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DC" w:rsidRDefault="003C2CDC" w:rsidP="003C2CDC">
      <w:r>
        <w:rPr>
          <w:rFonts w:hint="eastAsia"/>
        </w:rPr>
        <w:t>様式第</w:t>
      </w:r>
      <w:r w:rsidR="00C92F9C">
        <w:rPr>
          <w:rFonts w:hint="eastAsia"/>
        </w:rPr>
        <w:t>8</w:t>
      </w:r>
      <w:r>
        <w:rPr>
          <w:rFonts w:hint="eastAsia"/>
        </w:rPr>
        <w:t>号（第</w:t>
      </w:r>
      <w:r>
        <w:rPr>
          <w:rFonts w:hint="eastAsia"/>
        </w:rPr>
        <w:t>34</w:t>
      </w:r>
      <w:r>
        <w:rPr>
          <w:rFonts w:hint="eastAsia"/>
        </w:rPr>
        <w:t>条関係）</w:t>
      </w:r>
    </w:p>
    <w:tbl>
      <w:tblPr>
        <w:tblStyle w:val="a3"/>
        <w:tblW w:w="0" w:type="auto"/>
        <w:tblLook w:val="04A0" w:firstRow="1" w:lastRow="0" w:firstColumn="1" w:lastColumn="0" w:noHBand="0" w:noVBand="1"/>
      </w:tblPr>
      <w:tblGrid>
        <w:gridCol w:w="8494"/>
      </w:tblGrid>
      <w:tr w:rsidR="00C92F9C" w:rsidTr="006D03A0">
        <w:trPr>
          <w:trHeight w:val="415"/>
        </w:trPr>
        <w:tc>
          <w:tcPr>
            <w:tcW w:w="8494" w:type="dxa"/>
          </w:tcPr>
          <w:p w:rsidR="00C92F9C" w:rsidRDefault="00C92F9C" w:rsidP="006D03A0">
            <w:pPr>
              <w:spacing w:line="240" w:lineRule="exact"/>
              <w:jc w:val="center"/>
              <w:rPr>
                <w:sz w:val="24"/>
              </w:rPr>
            </w:pPr>
          </w:p>
          <w:p w:rsidR="00C92F9C" w:rsidRPr="00BF5891" w:rsidRDefault="00C92F9C" w:rsidP="00C92F9C">
            <w:pPr>
              <w:jc w:val="center"/>
              <w:rPr>
                <w:sz w:val="24"/>
              </w:rPr>
            </w:pPr>
            <w:r w:rsidRPr="00C92F9C">
              <w:rPr>
                <w:rFonts w:hint="eastAsia"/>
                <w:sz w:val="24"/>
              </w:rPr>
              <w:t>工</w:t>
            </w:r>
            <w:r>
              <w:rPr>
                <w:rFonts w:hint="eastAsia"/>
                <w:sz w:val="24"/>
              </w:rPr>
              <w:t xml:space="preserve">　</w:t>
            </w:r>
            <w:r w:rsidRPr="00C92F9C">
              <w:rPr>
                <w:rFonts w:hint="eastAsia"/>
                <w:sz w:val="24"/>
              </w:rPr>
              <w:t>事</w:t>
            </w:r>
            <w:r>
              <w:rPr>
                <w:rFonts w:hint="eastAsia"/>
                <w:sz w:val="24"/>
              </w:rPr>
              <w:t xml:space="preserve">　</w:t>
            </w:r>
            <w:r w:rsidRPr="00C92F9C">
              <w:rPr>
                <w:rFonts w:hint="eastAsia"/>
                <w:sz w:val="24"/>
              </w:rPr>
              <w:t>請</w:t>
            </w:r>
            <w:r>
              <w:rPr>
                <w:rFonts w:hint="eastAsia"/>
                <w:sz w:val="24"/>
              </w:rPr>
              <w:t xml:space="preserve">　</w:t>
            </w:r>
            <w:r w:rsidRPr="00C92F9C">
              <w:rPr>
                <w:rFonts w:hint="eastAsia"/>
                <w:sz w:val="24"/>
              </w:rPr>
              <w:t>負</w:t>
            </w:r>
            <w:r>
              <w:rPr>
                <w:rFonts w:hint="eastAsia"/>
                <w:sz w:val="24"/>
              </w:rPr>
              <w:t xml:space="preserve">　</w:t>
            </w:r>
            <w:r w:rsidRPr="00C92F9C">
              <w:rPr>
                <w:rFonts w:hint="eastAsia"/>
                <w:sz w:val="24"/>
              </w:rPr>
              <w:t>請</w:t>
            </w:r>
            <w:r>
              <w:rPr>
                <w:rFonts w:hint="eastAsia"/>
                <w:sz w:val="24"/>
              </w:rPr>
              <w:t xml:space="preserve">　</w:t>
            </w:r>
            <w:r w:rsidRPr="00C92F9C">
              <w:rPr>
                <w:rFonts w:hint="eastAsia"/>
                <w:sz w:val="24"/>
              </w:rPr>
              <w:t>書</w:t>
            </w:r>
          </w:p>
          <w:p w:rsidR="00C92F9C" w:rsidRDefault="00C92F9C" w:rsidP="00C92F9C">
            <w:pPr>
              <w:rPr>
                <w:sz w:val="24"/>
              </w:rPr>
            </w:pPr>
          </w:p>
          <w:p w:rsidR="00C92F9C" w:rsidRDefault="00C92F9C" w:rsidP="00C92F9C">
            <w:pPr>
              <w:wordWrap w:val="0"/>
              <w:jc w:val="right"/>
              <w:rPr>
                <w:sz w:val="24"/>
              </w:rPr>
            </w:pPr>
            <w:r>
              <w:rPr>
                <w:rFonts w:hint="eastAsia"/>
                <w:sz w:val="24"/>
              </w:rPr>
              <w:t xml:space="preserve">年　　月　　日　　</w:t>
            </w:r>
          </w:p>
          <w:p w:rsidR="00C92F9C" w:rsidRDefault="00C92F9C" w:rsidP="00C92F9C">
            <w:pPr>
              <w:rPr>
                <w:sz w:val="24"/>
              </w:rPr>
            </w:pPr>
          </w:p>
          <w:p w:rsidR="00C92F9C" w:rsidRDefault="00C92F9C" w:rsidP="00C92F9C">
            <w:pPr>
              <w:ind w:firstLineChars="200" w:firstLine="420"/>
              <w:jc w:val="left"/>
              <w:rPr>
                <w:sz w:val="24"/>
              </w:rPr>
            </w:pPr>
            <w:r>
              <w:rPr>
                <w:rFonts w:hint="eastAsia"/>
              </w:rPr>
              <w:t>酒田市長　　　　　　　殿</w:t>
            </w:r>
          </w:p>
          <w:p w:rsidR="00C92F9C" w:rsidRDefault="00C92F9C" w:rsidP="00C92F9C">
            <w:pPr>
              <w:jc w:val="left"/>
            </w:pPr>
          </w:p>
          <w:p w:rsidR="00C92F9C" w:rsidRDefault="00C92F9C" w:rsidP="00C92F9C">
            <w:r>
              <w:tab/>
            </w:r>
            <w:r>
              <w:rPr>
                <w:rFonts w:hint="eastAsia"/>
              </w:rPr>
              <w:t xml:space="preserve">　　　　　　　　　　　　受注者　　住　所</w:t>
            </w:r>
          </w:p>
          <w:p w:rsidR="00C92F9C" w:rsidRPr="006D03A0" w:rsidRDefault="00C92F9C" w:rsidP="006D03A0">
            <w:pPr>
              <w:ind w:firstLineChars="2100" w:firstLine="4410"/>
            </w:pPr>
            <w:r>
              <w:rPr>
                <w:rFonts w:hint="eastAsia"/>
              </w:rPr>
              <w:t xml:space="preserve">氏　名　　</w:t>
            </w:r>
            <w:r>
              <w:rPr>
                <w:rFonts w:hint="eastAsia"/>
              </w:rPr>
              <w:t xml:space="preserve"> </w:t>
            </w:r>
            <w:r>
              <w:rPr>
                <w:rFonts w:hint="eastAsia"/>
              </w:rPr>
              <w:t xml:space="preserve">　　　</w:t>
            </w:r>
            <w:r w:rsidR="006D03A0">
              <w:rPr>
                <w:rFonts w:hint="eastAsia"/>
              </w:rPr>
              <w:t xml:space="preserve">　　</w:t>
            </w:r>
            <w:r>
              <w:rPr>
                <w:rFonts w:hint="eastAsia"/>
              </w:rPr>
              <w:t xml:space="preserve">　　　　　</w:t>
            </w:r>
            <w:r>
              <w:rPr>
                <w:rFonts w:hint="eastAsia"/>
              </w:rPr>
              <w:t xml:space="preserve"> </w:t>
            </w:r>
            <w:r w:rsidRPr="00A42FCD">
              <w:rPr>
                <w:sz w:val="24"/>
              </w:rPr>
              <w:fldChar w:fldCharType="begin"/>
            </w:r>
            <w:r w:rsidRPr="00A42FCD">
              <w:rPr>
                <w:sz w:val="24"/>
              </w:rPr>
              <w:instrText xml:space="preserve"> </w:instrText>
            </w:r>
            <w:r w:rsidRPr="00A42FCD">
              <w:rPr>
                <w:rFonts w:hint="eastAsia"/>
                <w:sz w:val="24"/>
              </w:rPr>
              <w:instrText>eq \o\ac(</w:instrText>
            </w:r>
            <w:r w:rsidRPr="00A42FCD">
              <w:rPr>
                <w:rFonts w:hint="eastAsia"/>
                <w:sz w:val="24"/>
              </w:rPr>
              <w:instrText>○</w:instrText>
            </w:r>
            <w:r w:rsidRPr="00A42FCD">
              <w:rPr>
                <w:rFonts w:hint="eastAsia"/>
                <w:sz w:val="24"/>
              </w:rPr>
              <w:instrText>,</w:instrText>
            </w:r>
            <w:r w:rsidRPr="00A42FCD">
              <w:rPr>
                <w:rFonts w:ascii="ＭＳ 明朝" w:hint="eastAsia"/>
                <w:position w:val="2"/>
                <w:sz w:val="18"/>
              </w:rPr>
              <w:instrText>印</w:instrText>
            </w:r>
            <w:r w:rsidRPr="00A42FCD">
              <w:rPr>
                <w:rFonts w:hint="eastAsia"/>
                <w:sz w:val="24"/>
              </w:rPr>
              <w:instrText>)</w:instrText>
            </w:r>
            <w:r w:rsidRPr="00A42FCD">
              <w:rPr>
                <w:sz w:val="24"/>
              </w:rPr>
              <w:fldChar w:fldCharType="end"/>
            </w:r>
          </w:p>
          <w:p w:rsidR="00C92F9C" w:rsidRDefault="00C92F9C" w:rsidP="00C92F9C">
            <w:pPr>
              <w:rPr>
                <w:sz w:val="24"/>
              </w:rPr>
            </w:pPr>
          </w:p>
          <w:p w:rsidR="00C92F9C" w:rsidRDefault="00C92F9C" w:rsidP="00C92F9C">
            <w:pPr>
              <w:ind w:leftChars="100" w:left="210" w:rightChars="148" w:right="311" w:firstLineChars="100" w:firstLine="240"/>
              <w:rPr>
                <w:sz w:val="24"/>
              </w:rPr>
            </w:pPr>
            <w:r w:rsidRPr="00C92F9C">
              <w:rPr>
                <w:rFonts w:hint="eastAsia"/>
                <w:sz w:val="24"/>
              </w:rPr>
              <w:t>次の工事請負について、別紙仕様書等に基づき、裏面に定める諸条項を遵守し、お請けいたします。</w:t>
            </w:r>
          </w:p>
          <w:p w:rsidR="00C92F9C" w:rsidRDefault="00C92F9C" w:rsidP="00C92F9C">
            <w:pPr>
              <w:rPr>
                <w:sz w:val="24"/>
              </w:rPr>
            </w:pPr>
          </w:p>
          <w:p w:rsidR="00C92F9C" w:rsidRPr="00C92F9C" w:rsidRDefault="00C92F9C" w:rsidP="00C92F9C">
            <w:pPr>
              <w:ind w:firstLineChars="200" w:firstLine="480"/>
            </w:pPr>
            <w:r>
              <w:rPr>
                <w:rFonts w:hint="eastAsia"/>
                <w:sz w:val="24"/>
              </w:rPr>
              <w:t xml:space="preserve">１　</w:t>
            </w:r>
            <w:r w:rsidRPr="00BF5891">
              <w:rPr>
                <w:rFonts w:hint="eastAsia"/>
                <w:sz w:val="24"/>
              </w:rPr>
              <w:t>工</w:t>
            </w:r>
            <w:r w:rsidR="006D03A0">
              <w:rPr>
                <w:rFonts w:hint="eastAsia"/>
                <w:sz w:val="24"/>
              </w:rPr>
              <w:t xml:space="preserve">　</w:t>
            </w:r>
            <w:r w:rsidRPr="00BF5891">
              <w:rPr>
                <w:rFonts w:hint="eastAsia"/>
                <w:sz w:val="24"/>
              </w:rPr>
              <w:t>事</w:t>
            </w:r>
            <w:r w:rsidR="006D03A0">
              <w:rPr>
                <w:rFonts w:hint="eastAsia"/>
                <w:sz w:val="24"/>
              </w:rPr>
              <w:t xml:space="preserve">　</w:t>
            </w:r>
            <w:r w:rsidRPr="00BF5891">
              <w:rPr>
                <w:rFonts w:hint="eastAsia"/>
                <w:sz w:val="24"/>
              </w:rPr>
              <w:t>名</w:t>
            </w:r>
          </w:p>
          <w:p w:rsidR="00C92F9C" w:rsidRPr="00BF5891" w:rsidRDefault="00C92F9C" w:rsidP="00C92F9C">
            <w:pPr>
              <w:rPr>
                <w:sz w:val="24"/>
              </w:rPr>
            </w:pPr>
            <w:r>
              <w:rPr>
                <w:rFonts w:hint="eastAsia"/>
                <w:sz w:val="24"/>
              </w:rPr>
              <w:t xml:space="preserve">　</w:t>
            </w:r>
          </w:p>
          <w:p w:rsidR="00C92F9C" w:rsidRPr="00BF5891" w:rsidRDefault="00C92F9C" w:rsidP="00C92F9C">
            <w:pPr>
              <w:ind w:firstLineChars="200" w:firstLine="480"/>
              <w:rPr>
                <w:sz w:val="24"/>
              </w:rPr>
            </w:pPr>
            <w:r>
              <w:rPr>
                <w:rFonts w:hint="eastAsia"/>
                <w:sz w:val="24"/>
              </w:rPr>
              <w:t xml:space="preserve">２　</w:t>
            </w:r>
            <w:r w:rsidRPr="006D03A0">
              <w:rPr>
                <w:rFonts w:hint="eastAsia"/>
                <w:spacing w:val="30"/>
                <w:kern w:val="0"/>
                <w:sz w:val="24"/>
                <w:fitText w:val="1200" w:id="-2121541376"/>
              </w:rPr>
              <w:t>工事場所</w:t>
            </w:r>
            <w:r w:rsidR="006D03A0">
              <w:rPr>
                <w:rFonts w:hint="eastAsia"/>
                <w:sz w:val="24"/>
              </w:rPr>
              <w:t xml:space="preserve">　</w:t>
            </w:r>
          </w:p>
          <w:p w:rsidR="00C92F9C" w:rsidRDefault="00C92F9C" w:rsidP="00C92F9C">
            <w:pPr>
              <w:rPr>
                <w:sz w:val="24"/>
              </w:rPr>
            </w:pPr>
          </w:p>
          <w:p w:rsidR="00C92F9C" w:rsidRDefault="00C92F9C" w:rsidP="00C92F9C">
            <w:pPr>
              <w:jc w:val="left"/>
              <w:rPr>
                <w:sz w:val="24"/>
              </w:rPr>
            </w:pPr>
            <w:r>
              <w:rPr>
                <w:rFonts w:hint="eastAsia"/>
                <w:sz w:val="24"/>
              </w:rPr>
              <w:t xml:space="preserve">　　３　</w:t>
            </w:r>
            <w:r w:rsidRPr="00BF5891">
              <w:rPr>
                <w:rFonts w:hint="eastAsia"/>
                <w:sz w:val="24"/>
              </w:rPr>
              <w:t>請負代金額</w:t>
            </w:r>
            <w:r>
              <w:rPr>
                <w:rFonts w:hint="eastAsia"/>
                <w:sz w:val="24"/>
              </w:rPr>
              <w:t xml:space="preserve">　　　　　　　　　　　　　　　　　　　　　　</w:t>
            </w:r>
            <w:r w:rsidRPr="00BF5891">
              <w:rPr>
                <w:rFonts w:hint="eastAsia"/>
                <w:sz w:val="24"/>
              </w:rPr>
              <w:t>円</w:t>
            </w:r>
          </w:p>
          <w:p w:rsidR="00C92F9C" w:rsidRPr="00BF5891" w:rsidRDefault="00C92F9C" w:rsidP="00C92F9C">
            <w:pPr>
              <w:rPr>
                <w:sz w:val="24"/>
              </w:rPr>
            </w:pPr>
            <w:r>
              <w:rPr>
                <w:rFonts w:hint="eastAsia"/>
                <w:noProof/>
              </w:rPr>
              <mc:AlternateContent>
                <mc:Choice Requires="wps">
                  <w:drawing>
                    <wp:anchor distT="0" distB="0" distL="114300" distR="114300" simplePos="0" relativeHeight="251661312" behindDoc="0" locked="0" layoutInCell="1" allowOverlap="1" wp14:anchorId="7DB47BC2" wp14:editId="0FFCCB0C">
                      <wp:simplePos x="0" y="0"/>
                      <wp:positionH relativeFrom="margin">
                        <wp:posOffset>974622</wp:posOffset>
                      </wp:positionH>
                      <wp:positionV relativeFrom="paragraph">
                        <wp:posOffset>55053</wp:posOffset>
                      </wp:positionV>
                      <wp:extent cx="4082902" cy="829340"/>
                      <wp:effectExtent l="0" t="0" r="13335" b="27940"/>
                      <wp:wrapNone/>
                      <wp:docPr id="2" name="大かっこ 2"/>
                      <wp:cNvGraphicFramePr/>
                      <a:graphic xmlns:a="http://schemas.openxmlformats.org/drawingml/2006/main">
                        <a:graphicData uri="http://schemas.microsoft.com/office/word/2010/wordprocessingShape">
                          <wps:wsp>
                            <wps:cNvSpPr/>
                            <wps:spPr>
                              <a:xfrm>
                                <a:off x="0" y="0"/>
                                <a:ext cx="4082902" cy="829340"/>
                              </a:xfrm>
                              <a:prstGeom prst="bracketPair">
                                <a:avLst/>
                              </a:prstGeom>
                            </wps:spPr>
                            <wps:style>
                              <a:lnRef idx="1">
                                <a:schemeClr val="dk1"/>
                              </a:lnRef>
                              <a:fillRef idx="0">
                                <a:schemeClr val="dk1"/>
                              </a:fillRef>
                              <a:effectRef idx="0">
                                <a:schemeClr val="dk1"/>
                              </a:effectRef>
                              <a:fontRef idx="minor">
                                <a:schemeClr val="tx1"/>
                              </a:fontRef>
                            </wps:style>
                            <wps:txbx>
                              <w:txbxContent>
                                <w:p w:rsidR="00C92F9C" w:rsidRDefault="00C92F9C" w:rsidP="00BF5891">
                                  <w:r>
                                    <w:rPr>
                                      <w:rFonts w:hint="eastAsia"/>
                                    </w:rPr>
                                    <w:t>内　　工</w:t>
                                  </w:r>
                                  <w:r w:rsidR="006D03A0">
                                    <w:rPr>
                                      <w:rFonts w:hint="eastAsia"/>
                                    </w:rPr>
                                    <w:t xml:space="preserve">　</w:t>
                                  </w:r>
                                  <w:r>
                                    <w:rPr>
                                      <w:rFonts w:hint="eastAsia"/>
                                    </w:rPr>
                                    <w:t>事</w:t>
                                  </w:r>
                                  <w:r w:rsidR="006D03A0">
                                    <w:rPr>
                                      <w:rFonts w:hint="eastAsia"/>
                                    </w:rPr>
                                    <w:t xml:space="preserve">　</w:t>
                                  </w:r>
                                  <w:r>
                                    <w:rPr>
                                      <w:rFonts w:hint="eastAsia"/>
                                    </w:rPr>
                                    <w:t>代</w:t>
                                  </w:r>
                                  <w:r w:rsidR="006D03A0">
                                    <w:rPr>
                                      <w:rFonts w:hint="eastAsia"/>
                                    </w:rPr>
                                    <w:t xml:space="preserve">　</w:t>
                                  </w:r>
                                  <w:r>
                                    <w:rPr>
                                      <w:rFonts w:hint="eastAsia"/>
                                    </w:rPr>
                                    <w:t xml:space="preserve">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C92F9C" w:rsidRDefault="00C92F9C" w:rsidP="00BF5891"/>
                                <w:p w:rsidR="00C92F9C" w:rsidRDefault="00C92F9C" w:rsidP="00BF5891">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C92F9C" w:rsidRPr="00BF5891" w:rsidRDefault="00C92F9C" w:rsidP="00BF5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7BC2" id="大かっこ 2" o:spid="_x0000_s1028" type="#_x0000_t185" style="position:absolute;left:0;text-align:left;margin-left:76.75pt;margin-top:4.35pt;width:321.5pt;height:6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" strokecolor="black [3200]" strokeweight=".5pt">
                      <v:stroke joinstyle="miter"/>
                      <v:textbox>
                        <w:txbxContent>
                          <w:p w:rsidR="00C92F9C" w:rsidRDefault="00C92F9C" w:rsidP="00BF5891">
                            <w:r>
                              <w:rPr>
                                <w:rFonts w:hint="eastAsia"/>
                              </w:rPr>
                              <w:t>内　　工</w:t>
                            </w:r>
                            <w:r w:rsidR="006D03A0">
                              <w:rPr>
                                <w:rFonts w:hint="eastAsia"/>
                              </w:rPr>
                              <w:t xml:space="preserve">　</w:t>
                            </w:r>
                            <w:r>
                              <w:rPr>
                                <w:rFonts w:hint="eastAsia"/>
                              </w:rPr>
                              <w:t>事</w:t>
                            </w:r>
                            <w:r w:rsidR="006D03A0">
                              <w:rPr>
                                <w:rFonts w:hint="eastAsia"/>
                              </w:rPr>
                              <w:t xml:space="preserve">　</w:t>
                            </w:r>
                            <w:r>
                              <w:rPr>
                                <w:rFonts w:hint="eastAsia"/>
                              </w:rPr>
                              <w:t>代</w:t>
                            </w:r>
                            <w:r w:rsidR="006D03A0">
                              <w:rPr>
                                <w:rFonts w:hint="eastAsia"/>
                              </w:rPr>
                              <w:t xml:space="preserve">　</w:t>
                            </w:r>
                            <w:r>
                              <w:rPr>
                                <w:rFonts w:hint="eastAsia"/>
                              </w:rPr>
                              <w:t xml:space="preserve">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rsidR="00C92F9C" w:rsidRDefault="00C92F9C" w:rsidP="00BF5891"/>
                          <w:p w:rsidR="00C92F9C" w:rsidRDefault="00C92F9C" w:rsidP="00BF5891">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rsidR="00C92F9C" w:rsidRPr="00BF5891" w:rsidRDefault="00C92F9C" w:rsidP="00BF5891">
                            <w:pPr>
                              <w:jc w:val="center"/>
                            </w:pPr>
                          </w:p>
                        </w:txbxContent>
                      </v:textbox>
                      <w10:wrap anchorx="margin"/>
                    </v:shape>
                  </w:pict>
                </mc:Fallback>
              </mc:AlternateContent>
            </w:r>
          </w:p>
          <w:p w:rsidR="00C92F9C" w:rsidRDefault="00C92F9C" w:rsidP="00C92F9C">
            <w:pPr>
              <w:rPr>
                <w:sz w:val="24"/>
              </w:rPr>
            </w:pPr>
          </w:p>
          <w:p w:rsidR="00C92F9C" w:rsidRDefault="00C92F9C" w:rsidP="00C92F9C">
            <w:pPr>
              <w:rPr>
                <w:sz w:val="24"/>
              </w:rPr>
            </w:pPr>
          </w:p>
          <w:p w:rsidR="00C92F9C" w:rsidRDefault="00C92F9C" w:rsidP="00C92F9C">
            <w:pPr>
              <w:rPr>
                <w:sz w:val="24"/>
              </w:rPr>
            </w:pPr>
          </w:p>
          <w:p w:rsidR="006D03A0" w:rsidRDefault="006D03A0" w:rsidP="00C92F9C">
            <w:pPr>
              <w:rPr>
                <w:sz w:val="24"/>
              </w:rPr>
            </w:pPr>
          </w:p>
          <w:p w:rsidR="006D03A0" w:rsidRPr="00BF5891" w:rsidRDefault="006D03A0" w:rsidP="006D03A0">
            <w:pPr>
              <w:ind w:firstLineChars="200" w:firstLine="480"/>
              <w:rPr>
                <w:sz w:val="24"/>
              </w:rPr>
            </w:pPr>
            <w:r>
              <w:rPr>
                <w:rFonts w:hint="eastAsia"/>
                <w:sz w:val="24"/>
              </w:rPr>
              <w:t xml:space="preserve">４　</w:t>
            </w:r>
            <w:r w:rsidRPr="00BF5891">
              <w:rPr>
                <w:rFonts w:hint="eastAsia"/>
                <w:sz w:val="24"/>
              </w:rPr>
              <w:t>契約保証金</w:t>
            </w:r>
          </w:p>
          <w:p w:rsidR="00C92F9C" w:rsidRPr="00BF5891" w:rsidRDefault="00C92F9C" w:rsidP="00C92F9C">
            <w:pPr>
              <w:rPr>
                <w:sz w:val="24"/>
              </w:rPr>
            </w:pPr>
          </w:p>
          <w:p w:rsidR="00C92F9C" w:rsidRDefault="00C92F9C" w:rsidP="006D03A0">
            <w:pPr>
              <w:ind w:firstLineChars="200" w:firstLine="480"/>
              <w:rPr>
                <w:sz w:val="24"/>
              </w:rPr>
            </w:pPr>
            <w:r>
              <w:rPr>
                <w:rFonts w:hint="eastAsia"/>
                <w:sz w:val="24"/>
              </w:rPr>
              <w:t xml:space="preserve">５　</w:t>
            </w:r>
            <w:r w:rsidR="006D03A0">
              <w:rPr>
                <w:rFonts w:hint="eastAsia"/>
                <w:sz w:val="24"/>
              </w:rPr>
              <w:t xml:space="preserve">工　　　</w:t>
            </w:r>
            <w:r w:rsidRPr="00BF5891">
              <w:rPr>
                <w:rFonts w:hint="eastAsia"/>
                <w:sz w:val="24"/>
              </w:rPr>
              <w:t>期</w:t>
            </w:r>
            <w:r w:rsidR="006D03A0">
              <w:rPr>
                <w:rFonts w:hint="eastAsia"/>
                <w:sz w:val="24"/>
              </w:rPr>
              <w:t xml:space="preserve">　　着工　　　　　</w:t>
            </w:r>
            <w:r w:rsidRPr="00BF5891">
              <w:rPr>
                <w:rFonts w:hint="eastAsia"/>
                <w:sz w:val="24"/>
              </w:rPr>
              <w:t>年　　　月　　　日から</w:t>
            </w:r>
          </w:p>
          <w:p w:rsidR="006D03A0" w:rsidRPr="006D03A0" w:rsidRDefault="006D03A0" w:rsidP="006D03A0">
            <w:pPr>
              <w:rPr>
                <w:sz w:val="24"/>
              </w:rPr>
            </w:pPr>
          </w:p>
          <w:p w:rsidR="00C92F9C" w:rsidRPr="00BF5891" w:rsidRDefault="006D03A0" w:rsidP="006D03A0">
            <w:pPr>
              <w:ind w:firstLineChars="300" w:firstLine="720"/>
              <w:rPr>
                <w:sz w:val="24"/>
              </w:rPr>
            </w:pPr>
            <w:r>
              <w:rPr>
                <w:rFonts w:hint="eastAsia"/>
                <w:sz w:val="24"/>
              </w:rPr>
              <w:t xml:space="preserve">　　　　　　　　竣工　　　　　</w:t>
            </w:r>
            <w:r w:rsidR="00C92F9C" w:rsidRPr="00BF5891">
              <w:rPr>
                <w:rFonts w:hint="eastAsia"/>
                <w:sz w:val="24"/>
              </w:rPr>
              <w:t>年　　　月　　　日まで</w:t>
            </w:r>
          </w:p>
          <w:p w:rsidR="00C92F9C" w:rsidRPr="006D03A0" w:rsidRDefault="00C92F9C" w:rsidP="003C2CDC">
            <w:pPr>
              <w:rPr>
                <w:sz w:val="24"/>
              </w:rPr>
            </w:pPr>
          </w:p>
          <w:p w:rsidR="00C92F9C" w:rsidRPr="00BF5891" w:rsidRDefault="006D03A0" w:rsidP="003C2CDC">
            <w:pPr>
              <w:rPr>
                <w:sz w:val="24"/>
              </w:rPr>
            </w:pPr>
            <w:r>
              <w:rPr>
                <w:rFonts w:hint="eastAsia"/>
                <w:sz w:val="24"/>
              </w:rPr>
              <w:t xml:space="preserve">　　６　そ　の　他　</w:t>
            </w:r>
          </w:p>
          <w:p w:rsidR="00C92F9C" w:rsidRDefault="00C92F9C" w:rsidP="006D03A0">
            <w:pPr>
              <w:rPr>
                <w:sz w:val="24"/>
              </w:rPr>
            </w:pPr>
          </w:p>
          <w:p w:rsidR="006D03A0" w:rsidRDefault="006D03A0" w:rsidP="006D03A0">
            <w:pPr>
              <w:rPr>
                <w:sz w:val="24"/>
              </w:rPr>
            </w:pPr>
            <w:r>
              <w:rPr>
                <w:rFonts w:hint="eastAsia"/>
                <w:sz w:val="24"/>
              </w:rPr>
              <w:t xml:space="preserve">　　７　</w:t>
            </w:r>
            <w:r w:rsidRPr="006D03A0">
              <w:rPr>
                <w:rFonts w:hint="eastAsia"/>
                <w:spacing w:val="30"/>
                <w:kern w:val="0"/>
                <w:sz w:val="24"/>
                <w:fitText w:val="1200" w:id="-2121540864"/>
              </w:rPr>
              <w:t>完成検査</w:t>
            </w:r>
            <w:r>
              <w:rPr>
                <w:rFonts w:hint="eastAsia"/>
                <w:sz w:val="24"/>
              </w:rPr>
              <w:t xml:space="preserve">　　検査年月日　　　　　　　</w:t>
            </w:r>
            <w:r w:rsidRPr="00BF5891">
              <w:rPr>
                <w:rFonts w:hint="eastAsia"/>
                <w:sz w:val="24"/>
              </w:rPr>
              <w:t>年　　　月　　　日</w:t>
            </w:r>
          </w:p>
          <w:p w:rsidR="006D03A0" w:rsidRDefault="006D03A0" w:rsidP="006D03A0">
            <w:pPr>
              <w:rPr>
                <w:sz w:val="24"/>
              </w:rPr>
            </w:pPr>
          </w:p>
          <w:p w:rsidR="006D03A0" w:rsidRDefault="00BC2ED9" w:rsidP="006D03A0">
            <w:pPr>
              <w:rPr>
                <w:sz w:val="24"/>
              </w:rPr>
            </w:pPr>
            <w:r>
              <w:rPr>
                <w:rFonts w:hint="eastAsia"/>
                <w:sz w:val="24"/>
              </w:rPr>
              <w:t xml:space="preserve">　　　　　　　　　　　検査員</w:t>
            </w:r>
            <w:r w:rsidR="006D03A0">
              <w:rPr>
                <w:rFonts w:hint="eastAsia"/>
                <w:sz w:val="24"/>
              </w:rPr>
              <w:t>職氏名　　　職</w:t>
            </w:r>
          </w:p>
          <w:p w:rsidR="006D03A0" w:rsidRDefault="006D03A0" w:rsidP="006D03A0">
            <w:pPr>
              <w:rPr>
                <w:sz w:val="24"/>
              </w:rPr>
            </w:pPr>
          </w:p>
          <w:p w:rsidR="006D03A0" w:rsidRDefault="006D03A0" w:rsidP="006D03A0">
            <w:pPr>
              <w:rPr>
                <w:sz w:val="24"/>
              </w:rPr>
            </w:pPr>
            <w:r>
              <w:rPr>
                <w:rFonts w:hint="eastAsia"/>
                <w:sz w:val="24"/>
              </w:rPr>
              <w:t xml:space="preserve">　　　　　　　　　　　　　　　　　　　　氏　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6D03A0">
              <w:rPr>
                <w:rFonts w:ascii="ＭＳ 明朝" w:hint="eastAsia"/>
                <w:position w:val="2"/>
                <w:sz w:val="16"/>
              </w:rPr>
              <w:instrText>印</w:instrText>
            </w:r>
            <w:r>
              <w:rPr>
                <w:rFonts w:hint="eastAsia"/>
                <w:sz w:val="24"/>
              </w:rPr>
              <w:instrText>)</w:instrText>
            </w:r>
            <w:r>
              <w:rPr>
                <w:sz w:val="24"/>
              </w:rPr>
              <w:fldChar w:fldCharType="end"/>
            </w:r>
          </w:p>
          <w:p w:rsidR="006D03A0" w:rsidRDefault="006D03A0" w:rsidP="006D03A0">
            <w:pPr>
              <w:rPr>
                <w:sz w:val="24"/>
              </w:rPr>
            </w:pPr>
          </w:p>
          <w:p w:rsidR="006D03A0" w:rsidRDefault="006D03A0" w:rsidP="006D03A0">
            <w:pPr>
              <w:rPr>
                <w:sz w:val="24"/>
              </w:rPr>
            </w:pPr>
            <w:r>
              <w:rPr>
                <w:rFonts w:hint="eastAsia"/>
                <w:sz w:val="24"/>
              </w:rPr>
              <w:t xml:space="preserve">　　　　　　　　　　　検査結果　　　　　合　格　・　不合格　</w:t>
            </w:r>
          </w:p>
          <w:p w:rsidR="006D03A0" w:rsidRPr="006D03A0" w:rsidRDefault="006D03A0" w:rsidP="006D03A0">
            <w:pPr>
              <w:spacing w:line="240" w:lineRule="exact"/>
              <w:jc w:val="center"/>
              <w:rPr>
                <w:sz w:val="24"/>
              </w:rPr>
            </w:pPr>
          </w:p>
        </w:tc>
      </w:tr>
    </w:tbl>
    <w:p w:rsidR="00A42FCD" w:rsidRDefault="00A42FCD" w:rsidP="002E1A14">
      <w:pPr>
        <w:jc w:val="right"/>
      </w:pPr>
      <w:r>
        <w:br w:type="page"/>
      </w:r>
    </w:p>
    <w:p w:rsidR="00571A8B" w:rsidRDefault="00571A8B" w:rsidP="00571A8B">
      <w:pPr>
        <w:spacing w:line="240" w:lineRule="atLeast"/>
        <w:ind w:leftChars="100" w:left="210"/>
        <w:sectPr w:rsidR="00571A8B" w:rsidSect="00A42FCD">
          <w:pgSz w:w="11906" w:h="16838" w:code="9"/>
          <w:pgMar w:top="1134" w:right="1701" w:bottom="1134" w:left="1701" w:header="851" w:footer="992" w:gutter="0"/>
          <w:cols w:space="425"/>
          <w:docGrid w:type="linesAndChars" w:linePitch="360"/>
        </w:sectPr>
      </w:pPr>
    </w:p>
    <w:p w:rsidR="00F27767" w:rsidRPr="005F3FC3" w:rsidRDefault="00F27767" w:rsidP="00F27767">
      <w:pPr>
        <w:spacing w:line="290" w:lineRule="exact"/>
        <w:rPr>
          <w:rFonts w:asciiTheme="minorEastAsia" w:hAnsiTheme="minorEastAsia"/>
          <w:sz w:val="20"/>
          <w:szCs w:val="21"/>
        </w:rPr>
      </w:pPr>
      <w:bookmarkStart w:id="0" w:name="_GoBack"/>
      <w:bookmarkEnd w:id="0"/>
      <w:r w:rsidRPr="005F3FC3">
        <w:rPr>
          <w:rFonts w:asciiTheme="minorEastAsia" w:hAnsiTheme="minorEastAsia" w:hint="eastAsia"/>
          <w:sz w:val="20"/>
          <w:szCs w:val="21"/>
        </w:rPr>
        <w:lastRenderedPageBreak/>
        <w:t>（定義）</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第１条 　この請書において、発注者</w:t>
      </w:r>
      <w:r>
        <w:rPr>
          <w:rFonts w:asciiTheme="minorEastAsia" w:hAnsiTheme="minorEastAsia" w:hint="eastAsia"/>
          <w:sz w:val="20"/>
          <w:szCs w:val="21"/>
        </w:rPr>
        <w:t>とは酒田市長又はその委任を受けた者（以下「発注者」という。）、</w:t>
      </w:r>
      <w:r w:rsidRPr="005F3FC3">
        <w:rPr>
          <w:rFonts w:asciiTheme="minorEastAsia" w:hAnsiTheme="minorEastAsia" w:hint="eastAsia"/>
          <w:sz w:val="20"/>
          <w:szCs w:val="21"/>
        </w:rPr>
        <w:t>受注者とは請負者（以下「受注者」という。）をいう。</w:t>
      </w:r>
    </w:p>
    <w:p w:rsidR="00F27767" w:rsidRPr="005F3FC3" w:rsidRDefault="00F27767" w:rsidP="00F27767">
      <w:pPr>
        <w:spacing w:line="290" w:lineRule="exact"/>
        <w:ind w:leftChars="100" w:left="210"/>
        <w:rPr>
          <w:rFonts w:asciiTheme="minorEastAsia" w:hAnsiTheme="minorEastAsia"/>
          <w:sz w:val="20"/>
          <w:szCs w:val="21"/>
        </w:rPr>
      </w:pPr>
      <w:r w:rsidRPr="005F3FC3">
        <w:rPr>
          <w:rFonts w:asciiTheme="minorEastAsia" w:hAnsiTheme="minorEastAsia" w:hint="eastAsia"/>
          <w:sz w:val="20"/>
          <w:szCs w:val="21"/>
        </w:rPr>
        <w:t>（契約変更）</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第２条　発注者は、工事内容、工期又は請負金額を変更する必要があるときは、工事請負変更請書によって行うものとする。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（臨機の措置）</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第３条　 受注者は、災害防止のために、特に必要と認めるときは、臨機の措置をとらなければならない。この場合においては、受注者は緊急やむを得ない場合を除き、あらかじめ発注者の意見を求め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前項の場合においては、受注</w:t>
      </w:r>
      <w:r>
        <w:rPr>
          <w:rFonts w:asciiTheme="minorEastAsia" w:hAnsiTheme="minorEastAsia" w:hint="eastAsia"/>
          <w:sz w:val="20"/>
          <w:szCs w:val="21"/>
        </w:rPr>
        <w:t>者は、そのとった措置について、遅滞なく発注者に通知しなければな</w:t>
      </w:r>
      <w:r w:rsidRPr="005F3FC3">
        <w:rPr>
          <w:rFonts w:asciiTheme="minorEastAsia" w:hAnsiTheme="minorEastAsia" w:hint="eastAsia"/>
          <w:sz w:val="20"/>
          <w:szCs w:val="21"/>
        </w:rPr>
        <w:t>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３　発注者は、災害防止その他工</w:t>
      </w:r>
      <w:r>
        <w:rPr>
          <w:rFonts w:asciiTheme="minorEastAsia" w:hAnsiTheme="minorEastAsia" w:hint="eastAsia"/>
          <w:sz w:val="20"/>
          <w:szCs w:val="21"/>
        </w:rPr>
        <w:t>事の施工上緊急やむを得ないときは、受注者に対して臨機の措置を求</w:t>
      </w:r>
      <w:r w:rsidRPr="005F3FC3">
        <w:rPr>
          <w:rFonts w:asciiTheme="minorEastAsia" w:hAnsiTheme="minorEastAsia" w:hint="eastAsia"/>
          <w:sz w:val="20"/>
          <w:szCs w:val="21"/>
        </w:rPr>
        <w:t>めることができる。この場合においては、受注者は直ちにこれに応じなければならない。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４　第１項及び前項の措置に要した経費のうち、発注者受注者（以下「双方」という。）協議のうえ、請負金額に含めないこととされた部分については、発注者がこれを負担するものとする。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（一般的損害）</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第４条　工事目的物の引渡し前に</w:t>
      </w:r>
      <w:r>
        <w:rPr>
          <w:rFonts w:asciiTheme="minorEastAsia" w:hAnsiTheme="minorEastAsia" w:hint="eastAsia"/>
          <w:sz w:val="20"/>
          <w:szCs w:val="21"/>
        </w:rPr>
        <w:t>、工事目的物又は工事材料について生じた損害、その他の工事の施工</w:t>
      </w:r>
      <w:r w:rsidRPr="005F3FC3">
        <w:rPr>
          <w:rFonts w:asciiTheme="minorEastAsia" w:hAnsiTheme="minorEastAsia" w:hint="eastAsia"/>
          <w:sz w:val="20"/>
          <w:szCs w:val="21"/>
        </w:rPr>
        <w:t>に関して生じた損害は、受注者が負担するものとする。ただし、その損害の発生が発注者の責に帰する事由による場合においては、</w:t>
      </w:r>
      <w:r>
        <w:rPr>
          <w:rFonts w:asciiTheme="minorEastAsia" w:hAnsiTheme="minorEastAsia" w:hint="eastAsia"/>
          <w:sz w:val="20"/>
          <w:szCs w:val="21"/>
        </w:rPr>
        <w:t>この限りでない。この場合において火災保険その他損害を補填するも</w:t>
      </w:r>
      <w:r w:rsidRPr="005F3FC3">
        <w:rPr>
          <w:rFonts w:asciiTheme="minorEastAsia" w:hAnsiTheme="minorEastAsia" w:hint="eastAsia"/>
          <w:sz w:val="20"/>
          <w:szCs w:val="21"/>
        </w:rPr>
        <w:t>のがあるときは、双方協議して発注者の負担すべき損害額を定めるものとする。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（第三者に及ぼした損害）</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第５条　工事の施工について、第</w:t>
      </w:r>
      <w:r>
        <w:rPr>
          <w:rFonts w:asciiTheme="minorEastAsia" w:hAnsiTheme="minorEastAsia" w:hint="eastAsia"/>
          <w:sz w:val="20"/>
          <w:szCs w:val="21"/>
        </w:rPr>
        <w:t>三者に損害を及ぼしたときは受注者の負担において賠償するものとす</w:t>
      </w:r>
      <w:r w:rsidRPr="005F3FC3">
        <w:rPr>
          <w:rFonts w:asciiTheme="minorEastAsia" w:hAnsiTheme="minorEastAsia" w:hint="eastAsia"/>
          <w:sz w:val="20"/>
          <w:szCs w:val="21"/>
        </w:rPr>
        <w:t>る。ただし、その損害の発生が発注者の責</w:t>
      </w:r>
      <w:r>
        <w:rPr>
          <w:rFonts w:asciiTheme="minorEastAsia" w:hAnsiTheme="minorEastAsia" w:hint="eastAsia"/>
          <w:sz w:val="20"/>
          <w:szCs w:val="21"/>
        </w:rPr>
        <w:t>に帰するべき事由による場合においては、発注者の負担と</w:t>
      </w:r>
      <w:r w:rsidRPr="005F3FC3">
        <w:rPr>
          <w:rFonts w:asciiTheme="minorEastAsia" w:hAnsiTheme="minorEastAsia" w:hint="eastAsia"/>
          <w:sz w:val="20"/>
          <w:szCs w:val="21"/>
        </w:rPr>
        <w:t>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工事の施工に伴い避けること</w:t>
      </w:r>
      <w:r>
        <w:rPr>
          <w:rFonts w:asciiTheme="minorEastAsia" w:hAnsiTheme="minorEastAsia" w:hint="eastAsia"/>
          <w:sz w:val="20"/>
          <w:szCs w:val="21"/>
        </w:rPr>
        <w:t>ができない事由により第三者に損害が生じた場合において、その第三</w:t>
      </w:r>
      <w:r w:rsidRPr="005F3FC3">
        <w:rPr>
          <w:rFonts w:asciiTheme="minorEastAsia" w:hAnsiTheme="minorEastAsia" w:hint="eastAsia"/>
          <w:sz w:val="20"/>
          <w:szCs w:val="21"/>
        </w:rPr>
        <w:t>者に損害を賠償しなければなら</w:t>
      </w:r>
      <w:r>
        <w:rPr>
          <w:rFonts w:asciiTheme="minorEastAsia" w:hAnsiTheme="minorEastAsia" w:hint="eastAsia"/>
          <w:sz w:val="20"/>
          <w:szCs w:val="21"/>
        </w:rPr>
        <w:t>ないときは、発注者の負担において賠償するものとする。ただし、工</w:t>
      </w:r>
      <w:r w:rsidRPr="005F3FC3">
        <w:rPr>
          <w:rFonts w:asciiTheme="minorEastAsia" w:hAnsiTheme="minorEastAsia" w:hint="eastAsia"/>
          <w:sz w:val="20"/>
          <w:szCs w:val="21"/>
        </w:rPr>
        <w:t>事の施工につき受注者が損害を防止するに必要な措置等善良な管理者の注意を怠ったことにより生じた損害については、受注者の負担とする。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（不可抗力による損害）</w:t>
      </w:r>
    </w:p>
    <w:p w:rsidR="00071FDE" w:rsidRPr="00326B0B" w:rsidRDefault="00071FDE" w:rsidP="00071FDE">
      <w:pPr>
        <w:spacing w:line="290" w:lineRule="exact"/>
        <w:ind w:left="200" w:hangingChars="100" w:hanging="200"/>
        <w:rPr>
          <w:rFonts w:asciiTheme="minorEastAsia" w:hAnsiTheme="minorEastAsia"/>
          <w:sz w:val="20"/>
          <w:szCs w:val="21"/>
        </w:rPr>
      </w:pPr>
      <w:r w:rsidRPr="00326B0B">
        <w:rPr>
          <w:rFonts w:asciiTheme="minorEastAsia" w:hAnsiTheme="minorEastAsia" w:hint="eastAsia"/>
          <w:sz w:val="20"/>
          <w:szCs w:val="21"/>
        </w:rPr>
        <w:t>第６条　天災その他の不可抗力によって</w:t>
      </w:r>
      <w:r w:rsidRPr="00326B0B">
        <w:rPr>
          <w:rFonts w:asciiTheme="minorEastAsia" w:hAnsiTheme="minorEastAsia" w:hint="eastAsia"/>
          <w:sz w:val="20"/>
        </w:rPr>
        <w:t>工事の出来形部分、工事現場に搬入した検査済み工事材料、工事仮設物及び建設機械器具に損害</w:t>
      </w:r>
      <w:r w:rsidRPr="00326B0B">
        <w:rPr>
          <w:rFonts w:asciiTheme="minorEastAsia" w:hAnsiTheme="minorEastAsia" w:hint="eastAsia"/>
          <w:sz w:val="20"/>
          <w:szCs w:val="21"/>
        </w:rPr>
        <w:t>を生じたときは、受注者は事実発生後遅滞なくその状況を発注者に通知しなければならない。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前項の損害額は、双方協議してこれを定めるものとする。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（契約の解除）</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第７条　発注者は、受注者が暴</w:t>
      </w:r>
      <w:r>
        <w:rPr>
          <w:rFonts w:asciiTheme="minorEastAsia" w:hAnsiTheme="minorEastAsia" w:hint="eastAsia"/>
          <w:sz w:val="20"/>
          <w:szCs w:val="21"/>
        </w:rPr>
        <w:t>力団排除に関する誓約書（競争入札（見積り）参加資格審査申請時に</w:t>
      </w:r>
      <w:r w:rsidRPr="005F3FC3">
        <w:rPr>
          <w:rFonts w:asciiTheme="minorEastAsia" w:hAnsiTheme="minorEastAsia" w:hint="eastAsia"/>
          <w:sz w:val="20"/>
          <w:szCs w:val="21"/>
        </w:rPr>
        <w:t>出）に違反した場合、契約を解除することができる。</w:t>
      </w:r>
    </w:p>
    <w:p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t xml:space="preserve">　（検査及び引渡し）</w:t>
      </w:r>
    </w:p>
    <w:p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t>第８条　受注者は、工事を完成したときは、発注者に通知しなければならない。</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発注者は、受注者から前項の通知を受けたときは、その日から起算して１４日以内に検査を行い、検査に合格したときは、その完了をもって工事目的物の引渡しを受けたものとみなす。</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（請負代金の支払）</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第９条　受注者は、前条第２項の検査に合格したときは、請負代金の支払いを請求することができる。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発注者は、前項の規定による</w:t>
      </w:r>
      <w:r>
        <w:rPr>
          <w:rFonts w:asciiTheme="minorEastAsia" w:hAnsiTheme="minorEastAsia" w:hint="eastAsia"/>
          <w:sz w:val="20"/>
          <w:szCs w:val="21"/>
        </w:rPr>
        <w:t>請求を受けたときは、その日から起算して４０日以内に請負代金を支</w:t>
      </w:r>
      <w:r w:rsidRPr="005F3FC3">
        <w:rPr>
          <w:rFonts w:asciiTheme="minorEastAsia" w:hAnsiTheme="minorEastAsia" w:hint="eastAsia"/>
          <w:sz w:val="20"/>
          <w:szCs w:val="21"/>
        </w:rPr>
        <w:t>払わなければならない。</w:t>
      </w:r>
    </w:p>
    <w:p w:rsidR="00F27767" w:rsidRPr="00F27767" w:rsidRDefault="00F27767" w:rsidP="00F27767">
      <w:pPr>
        <w:spacing w:line="280" w:lineRule="exact"/>
        <w:ind w:left="200" w:hangingChars="100" w:hanging="200"/>
        <w:rPr>
          <w:rFonts w:asciiTheme="minorEastAsia" w:hAnsiTheme="minorEastAsia"/>
          <w:sz w:val="20"/>
        </w:rPr>
      </w:pPr>
      <w:r w:rsidRPr="005F3FC3">
        <w:rPr>
          <w:rFonts w:asciiTheme="minorEastAsia" w:hAnsiTheme="minorEastAsia" w:hint="eastAsia"/>
          <w:sz w:val="20"/>
          <w:szCs w:val="21"/>
        </w:rPr>
        <w:t xml:space="preserve">　</w:t>
      </w:r>
      <w:r w:rsidRPr="00F27767">
        <w:rPr>
          <w:rFonts w:asciiTheme="minorEastAsia" w:hAnsiTheme="minorEastAsia" w:hint="eastAsia"/>
          <w:sz w:val="20"/>
        </w:rPr>
        <w:t>（契約不適合責任）</w:t>
      </w:r>
    </w:p>
    <w:p w:rsidR="00F27767" w:rsidRPr="00F27767" w:rsidRDefault="00F27767" w:rsidP="00F27767">
      <w:pPr>
        <w:spacing w:line="280" w:lineRule="exact"/>
        <w:ind w:left="200" w:hangingChars="100" w:hanging="200"/>
        <w:rPr>
          <w:rFonts w:asciiTheme="minorEastAsia" w:hAnsiTheme="minorEastAsia"/>
          <w:sz w:val="20"/>
        </w:rPr>
      </w:pPr>
      <w:r w:rsidRPr="00F27767">
        <w:rPr>
          <w:rFonts w:asciiTheme="minorEastAsia" w:hAnsiTheme="minorEastAsia" w:hint="eastAsia"/>
          <w:sz w:val="20"/>
        </w:rPr>
        <w:t>第１０条　発注者は、引き渡された工事目的物に関し、引渡しを受けた日から2年（設備機器本体等の契約不適合については、引渡しを受けた日から1年）以内でなければ、契約不適合を理由とした履行の追完の請求、損害賠償の請求、代金の減額の請求又は契約</w:t>
      </w:r>
      <w:r w:rsidR="00900C18">
        <w:rPr>
          <w:rFonts w:asciiTheme="minorEastAsia" w:hAnsiTheme="minorEastAsia" w:hint="eastAsia"/>
          <w:sz w:val="20"/>
        </w:rPr>
        <w:t>の解除をすることができない。ただし、契約不適合が受注者の故意若しくは</w:t>
      </w:r>
      <w:r w:rsidRPr="00F27767">
        <w:rPr>
          <w:rFonts w:asciiTheme="minorEastAsia" w:hAnsiTheme="minorEastAsia" w:hint="eastAsia"/>
          <w:sz w:val="20"/>
        </w:rPr>
        <w:t>重過失により生じたもの</w:t>
      </w:r>
      <w:r w:rsidR="00900C18">
        <w:rPr>
          <w:rFonts w:asciiTheme="minorEastAsia" w:hAnsiTheme="minorEastAsia" w:hint="eastAsia"/>
          <w:sz w:val="20"/>
        </w:rPr>
        <w:t>又</w:t>
      </w:r>
      <w:r w:rsidRPr="00F27767">
        <w:rPr>
          <w:rFonts w:asciiTheme="minorEastAsia" w:hAnsiTheme="minorEastAsia" w:hint="eastAsia"/>
          <w:sz w:val="20"/>
        </w:rPr>
        <w:t>は住宅であるときには適用せず、契約不適合に関する受注者の責任については、民法の定めるところによる。</w:t>
      </w:r>
    </w:p>
    <w:p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（補則）</w:t>
      </w:r>
    </w:p>
    <w:p w:rsidR="001632E7" w:rsidRPr="00F27767"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第１１条　この条項に定めのない事項については、必要に応じ双方協議してこれを定めるものとする。</w:t>
      </w:r>
    </w:p>
    <w:sectPr w:rsidR="001632E7" w:rsidRPr="00F27767" w:rsidSect="00571A8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F4" w:rsidRDefault="007A65F4" w:rsidP="007A65F4">
      <w:r>
        <w:separator/>
      </w:r>
    </w:p>
  </w:endnote>
  <w:endnote w:type="continuationSeparator" w:id="0">
    <w:p w:rsidR="007A65F4" w:rsidRDefault="007A65F4" w:rsidP="007A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F4" w:rsidRDefault="007A65F4" w:rsidP="007A65F4">
      <w:r>
        <w:separator/>
      </w:r>
    </w:p>
  </w:footnote>
  <w:footnote w:type="continuationSeparator" w:id="0">
    <w:p w:rsidR="007A65F4" w:rsidRDefault="007A65F4" w:rsidP="007A6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54"/>
    <w:rsid w:val="00071FDE"/>
    <w:rsid w:val="001578ED"/>
    <w:rsid w:val="001632E7"/>
    <w:rsid w:val="00174F0A"/>
    <w:rsid w:val="002E1A14"/>
    <w:rsid w:val="002F72AA"/>
    <w:rsid w:val="003C2CDC"/>
    <w:rsid w:val="00571A8B"/>
    <w:rsid w:val="005F3FC3"/>
    <w:rsid w:val="00632F5D"/>
    <w:rsid w:val="006D03A0"/>
    <w:rsid w:val="007A65F4"/>
    <w:rsid w:val="00900C18"/>
    <w:rsid w:val="00A42FCD"/>
    <w:rsid w:val="00AE65B5"/>
    <w:rsid w:val="00BC2ED9"/>
    <w:rsid w:val="00BF5891"/>
    <w:rsid w:val="00C92F9C"/>
    <w:rsid w:val="00CD2C54"/>
    <w:rsid w:val="00E75F59"/>
    <w:rsid w:val="00EE0C67"/>
    <w:rsid w:val="00F1592A"/>
    <w:rsid w:val="00F27767"/>
    <w:rsid w:val="00F6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7A65F4"/>
    <w:pPr>
      <w:tabs>
        <w:tab w:val="center" w:pos="4252"/>
        <w:tab w:val="right" w:pos="8504"/>
      </w:tabs>
      <w:snapToGrid w:val="0"/>
    </w:pPr>
  </w:style>
  <w:style w:type="character" w:customStyle="1" w:styleId="a6">
    <w:name w:val="ヘッダー (文字)"/>
    <w:basedOn w:val="a0"/>
    <w:link w:val="a5"/>
    <w:uiPriority w:val="99"/>
    <w:rsid w:val="007A65F4"/>
  </w:style>
  <w:style w:type="paragraph" w:styleId="a7">
    <w:name w:val="footer"/>
    <w:basedOn w:val="a"/>
    <w:link w:val="a8"/>
    <w:uiPriority w:val="99"/>
    <w:unhideWhenUsed/>
    <w:rsid w:val="007A65F4"/>
    <w:pPr>
      <w:tabs>
        <w:tab w:val="center" w:pos="4252"/>
        <w:tab w:val="right" w:pos="8504"/>
      </w:tabs>
      <w:snapToGrid w:val="0"/>
    </w:pPr>
  </w:style>
  <w:style w:type="character" w:customStyle="1" w:styleId="a8">
    <w:name w:val="フッター (文字)"/>
    <w:basedOn w:val="a0"/>
    <w:link w:val="a7"/>
    <w:uiPriority w:val="99"/>
    <w:rsid w:val="007A65F4"/>
  </w:style>
  <w:style w:type="paragraph" w:styleId="a9">
    <w:name w:val="Balloon Text"/>
    <w:basedOn w:val="a"/>
    <w:link w:val="aa"/>
    <w:uiPriority w:val="99"/>
    <w:semiHidden/>
    <w:unhideWhenUsed/>
    <w:rsid w:val="00F15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0880">
      <w:bodyDiv w:val="1"/>
      <w:marLeft w:val="0"/>
      <w:marRight w:val="0"/>
      <w:marTop w:val="0"/>
      <w:marBottom w:val="0"/>
      <w:divBdr>
        <w:top w:val="none" w:sz="0" w:space="0" w:color="auto"/>
        <w:left w:val="none" w:sz="0" w:space="0" w:color="auto"/>
        <w:bottom w:val="none" w:sz="0" w:space="0" w:color="auto"/>
        <w:right w:val="none" w:sz="0" w:space="0" w:color="auto"/>
      </w:divBdr>
    </w:div>
    <w:div w:id="4870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長濱 毅</cp:lastModifiedBy>
  <cp:revision>3</cp:revision>
  <cp:lastPrinted>2020-12-16T05:30:00Z</cp:lastPrinted>
  <dcterms:created xsi:type="dcterms:W3CDTF">2021-03-04T06:02:00Z</dcterms:created>
  <dcterms:modified xsi:type="dcterms:W3CDTF">2021-03-04T06:03:00Z</dcterms:modified>
</cp:coreProperties>
</file>