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39530" w14:textId="253C4CCD" w:rsidR="00F35760" w:rsidRPr="00F35760" w:rsidRDefault="00EB62A2" w:rsidP="00F35760">
      <w:pPr>
        <w:spacing w:line="360" w:lineRule="exact"/>
        <w:rPr>
          <w:rFonts w:asciiTheme="minorEastAsia" w:hAnsiTheme="minorEastAsia"/>
          <w:sz w:val="24"/>
          <w:szCs w:val="24"/>
        </w:rPr>
      </w:pPr>
      <w:r>
        <w:rPr>
          <w:rFonts w:asciiTheme="minorEastAsia" w:hAnsiTheme="minorEastAsia" w:hint="eastAsia"/>
          <w:sz w:val="24"/>
          <w:szCs w:val="24"/>
        </w:rPr>
        <w:t>様式第3</w:t>
      </w:r>
      <w:r w:rsidR="00F35760" w:rsidRPr="00F35760">
        <w:rPr>
          <w:rFonts w:asciiTheme="minorEastAsia" w:hAnsiTheme="minorEastAsia" w:hint="eastAsia"/>
          <w:sz w:val="24"/>
          <w:szCs w:val="24"/>
        </w:rPr>
        <w:t>号</w:t>
      </w:r>
      <w:r>
        <w:rPr>
          <w:rFonts w:asciiTheme="minorEastAsia" w:hAnsiTheme="minorEastAsia" w:hint="eastAsia"/>
          <w:sz w:val="24"/>
          <w:szCs w:val="24"/>
        </w:rPr>
        <w:t>(第8条関係)</w:t>
      </w:r>
    </w:p>
    <w:p w14:paraId="671F362A" w14:textId="77777777" w:rsidR="00F35760" w:rsidRPr="00894112" w:rsidRDefault="00F35760" w:rsidP="00F35760">
      <w:pPr>
        <w:ind w:right="-2"/>
        <w:jc w:val="right"/>
        <w:rPr>
          <w:kern w:val="0"/>
          <w:sz w:val="24"/>
        </w:rPr>
      </w:pPr>
      <w:r w:rsidRPr="00894112">
        <w:rPr>
          <w:rFonts w:hint="eastAsia"/>
          <w:kern w:val="0"/>
          <w:sz w:val="24"/>
        </w:rPr>
        <w:t xml:space="preserve">　　　　　第　　　　　　号</w:t>
      </w:r>
    </w:p>
    <w:p w14:paraId="336DE065" w14:textId="77777777" w:rsidR="00F35760" w:rsidRPr="00894112" w:rsidRDefault="00F35760" w:rsidP="00F35760">
      <w:pPr>
        <w:ind w:right="-2"/>
        <w:jc w:val="right"/>
        <w:rPr>
          <w:kern w:val="0"/>
          <w:sz w:val="24"/>
        </w:rPr>
      </w:pPr>
      <w:r w:rsidRPr="00894112">
        <w:rPr>
          <w:rFonts w:hint="eastAsia"/>
          <w:kern w:val="0"/>
          <w:sz w:val="24"/>
        </w:rPr>
        <w:t xml:space="preserve">　　年　　月　　日</w:t>
      </w:r>
    </w:p>
    <w:p w14:paraId="19465531" w14:textId="77777777" w:rsidR="00F35760" w:rsidRPr="00894112" w:rsidRDefault="00F35760" w:rsidP="00F35760">
      <w:pPr>
        <w:ind w:right="-2"/>
        <w:jc w:val="right"/>
        <w:rPr>
          <w:kern w:val="0"/>
          <w:sz w:val="24"/>
        </w:rPr>
      </w:pPr>
    </w:p>
    <w:p w14:paraId="3A3EEBC1" w14:textId="77777777" w:rsidR="00F35760" w:rsidRDefault="00F35760" w:rsidP="00F35760">
      <w:pPr>
        <w:ind w:right="-2"/>
        <w:rPr>
          <w:kern w:val="0"/>
          <w:sz w:val="24"/>
        </w:rPr>
      </w:pPr>
      <w:r w:rsidRPr="00894112">
        <w:rPr>
          <w:rFonts w:hint="eastAsia"/>
          <w:kern w:val="0"/>
          <w:sz w:val="24"/>
        </w:rPr>
        <w:t xml:space="preserve">　　　　　　　　　　　　様</w:t>
      </w:r>
    </w:p>
    <w:p w14:paraId="1AE7125F" w14:textId="77777777" w:rsidR="00F35760" w:rsidRPr="00894112" w:rsidRDefault="00F35760" w:rsidP="00F35760">
      <w:pPr>
        <w:ind w:right="-2"/>
        <w:rPr>
          <w:kern w:val="0"/>
          <w:sz w:val="24"/>
        </w:rPr>
      </w:pPr>
    </w:p>
    <w:p w14:paraId="70DA75FF" w14:textId="61519DDF" w:rsidR="00F35760" w:rsidRPr="00205D3C" w:rsidRDefault="000C1689" w:rsidP="00F35760">
      <w:pPr>
        <w:ind w:right="1014"/>
        <w:jc w:val="right"/>
        <w:rPr>
          <w:sz w:val="24"/>
        </w:rPr>
      </w:pPr>
      <w:r>
        <w:rPr>
          <w:rFonts w:hint="eastAsia"/>
          <w:kern w:val="0"/>
          <w:sz w:val="24"/>
        </w:rPr>
        <w:t>酒田市</w:t>
      </w:r>
      <w:r w:rsidR="00F35760" w:rsidRPr="00205D3C">
        <w:rPr>
          <w:rFonts w:hint="eastAsia"/>
          <w:kern w:val="0"/>
          <w:sz w:val="24"/>
        </w:rPr>
        <w:t xml:space="preserve">長　　</w:t>
      </w:r>
      <w:r w:rsidR="00F35760">
        <w:rPr>
          <w:kern w:val="0"/>
          <w:sz w:val="24"/>
        </w:rPr>
        <w:t>〇〇　〇〇</w:t>
      </w:r>
      <w:r w:rsidR="00F35760" w:rsidRPr="00205D3C">
        <w:rPr>
          <w:rFonts w:hint="eastAsia"/>
          <w:sz w:val="24"/>
        </w:rPr>
        <w:t xml:space="preserve">　　</w:t>
      </w:r>
    </w:p>
    <w:p w14:paraId="1D6E1F92" w14:textId="77777777" w:rsidR="00F35760" w:rsidRDefault="00F35760" w:rsidP="00F35760">
      <w:pPr>
        <w:ind w:firstLineChars="400" w:firstLine="960"/>
        <w:jc w:val="left"/>
        <w:rPr>
          <w:sz w:val="24"/>
        </w:rPr>
      </w:pPr>
    </w:p>
    <w:p w14:paraId="24BDE215" w14:textId="77777777" w:rsidR="00F35760" w:rsidRDefault="00F35760" w:rsidP="00F35760">
      <w:pPr>
        <w:ind w:firstLineChars="400" w:firstLine="960"/>
        <w:jc w:val="left"/>
        <w:rPr>
          <w:sz w:val="24"/>
        </w:rPr>
      </w:pPr>
    </w:p>
    <w:p w14:paraId="23970264" w14:textId="65FA03A3" w:rsidR="00F35760" w:rsidRPr="00EB62A2" w:rsidRDefault="00F35760" w:rsidP="00CB53EF">
      <w:pPr>
        <w:ind w:firstLineChars="400" w:firstLine="960"/>
        <w:jc w:val="center"/>
        <w:rPr>
          <w:rFonts w:asciiTheme="minorEastAsia" w:hAnsiTheme="minorEastAsia"/>
          <w:sz w:val="24"/>
        </w:rPr>
      </w:pPr>
      <w:r w:rsidRPr="00EB62A2">
        <w:rPr>
          <w:rFonts w:asciiTheme="minorEastAsia" w:hAnsiTheme="minorEastAsia" w:hint="eastAsia"/>
          <w:sz w:val="24"/>
          <w:szCs w:val="24"/>
        </w:rPr>
        <w:t>重粒子線治療費利子補給金</w:t>
      </w:r>
      <w:r w:rsidRPr="00EB62A2">
        <w:rPr>
          <w:rFonts w:asciiTheme="minorEastAsia" w:hAnsiTheme="minorEastAsia" w:hint="eastAsia"/>
          <w:sz w:val="24"/>
        </w:rPr>
        <w:t>交付の承認について</w:t>
      </w:r>
      <w:r w:rsidR="00951476" w:rsidRPr="00EB62A2">
        <w:rPr>
          <w:rFonts w:asciiTheme="minorEastAsia" w:hAnsiTheme="minorEastAsia" w:hint="eastAsia"/>
          <w:sz w:val="24"/>
        </w:rPr>
        <w:t>(</w:t>
      </w:r>
      <w:r w:rsidRPr="00EB62A2">
        <w:rPr>
          <w:rFonts w:asciiTheme="minorEastAsia" w:hAnsiTheme="minorEastAsia" w:hint="eastAsia"/>
          <w:sz w:val="24"/>
        </w:rPr>
        <w:t>通知</w:t>
      </w:r>
      <w:r w:rsidR="00951476" w:rsidRPr="00EB62A2">
        <w:rPr>
          <w:rFonts w:asciiTheme="minorEastAsia" w:hAnsiTheme="minorEastAsia" w:hint="eastAsia"/>
          <w:sz w:val="24"/>
        </w:rPr>
        <w:t>)</w:t>
      </w:r>
    </w:p>
    <w:p w14:paraId="73438A18" w14:textId="77777777" w:rsidR="00F35760" w:rsidRPr="00F35760" w:rsidRDefault="00F35760" w:rsidP="00F35760">
      <w:pPr>
        <w:ind w:hanging="1"/>
        <w:rPr>
          <w:sz w:val="24"/>
        </w:rPr>
      </w:pPr>
    </w:p>
    <w:p w14:paraId="0115BDC6" w14:textId="5FF9F383" w:rsidR="00F35760" w:rsidRPr="00894112" w:rsidRDefault="00F35760" w:rsidP="00F35760">
      <w:pPr>
        <w:ind w:firstLineChars="200" w:firstLine="480"/>
        <w:rPr>
          <w:sz w:val="24"/>
        </w:rPr>
      </w:pPr>
      <w:r w:rsidRPr="00894112">
        <w:rPr>
          <w:rFonts w:ascii="ＭＳ 明朝" w:hAnsi="ＭＳ 明朝" w:hint="eastAsia"/>
          <w:sz w:val="24"/>
        </w:rPr>
        <w:t xml:space="preserve">　　　年　　　月　　　日</w:t>
      </w:r>
      <w:r w:rsidRPr="00894112">
        <w:rPr>
          <w:rFonts w:hint="eastAsia"/>
          <w:sz w:val="24"/>
        </w:rPr>
        <w:t>付けで申請がありましたみだしの</w:t>
      </w:r>
      <w:r>
        <w:rPr>
          <w:rFonts w:hint="eastAsia"/>
          <w:sz w:val="24"/>
        </w:rPr>
        <w:t>補給</w:t>
      </w:r>
      <w:r w:rsidRPr="00894112">
        <w:rPr>
          <w:rFonts w:hint="eastAsia"/>
          <w:sz w:val="24"/>
        </w:rPr>
        <w:t>金につきましては、</w:t>
      </w:r>
      <w:r w:rsidR="000C1689">
        <w:rPr>
          <w:rFonts w:hint="eastAsia"/>
          <w:sz w:val="24"/>
          <w:szCs w:val="24"/>
        </w:rPr>
        <w:t>酒田市</w:t>
      </w:r>
      <w:r w:rsidRPr="00205D3C">
        <w:rPr>
          <w:rFonts w:hint="eastAsia"/>
          <w:sz w:val="24"/>
          <w:szCs w:val="24"/>
        </w:rPr>
        <w:t>重粒子線治療</w:t>
      </w:r>
      <w:r>
        <w:rPr>
          <w:rFonts w:hint="eastAsia"/>
          <w:sz w:val="24"/>
          <w:szCs w:val="24"/>
        </w:rPr>
        <w:t>費利子補給金交付要綱</w:t>
      </w:r>
      <w:r w:rsidR="00EB62A2">
        <w:rPr>
          <w:rFonts w:asciiTheme="minorEastAsia" w:hAnsiTheme="minorEastAsia" w:hint="eastAsia"/>
          <w:sz w:val="24"/>
        </w:rPr>
        <w:t>第8</w:t>
      </w:r>
      <w:r w:rsidRPr="00894112">
        <w:rPr>
          <w:rFonts w:hint="eastAsia"/>
          <w:sz w:val="24"/>
        </w:rPr>
        <w:t>条の規定により下記のとおり</w:t>
      </w:r>
      <w:r>
        <w:rPr>
          <w:rFonts w:hint="eastAsia"/>
          <w:sz w:val="24"/>
        </w:rPr>
        <w:t>承認し</w:t>
      </w:r>
      <w:r w:rsidRPr="00894112">
        <w:rPr>
          <w:rFonts w:hint="eastAsia"/>
          <w:sz w:val="24"/>
        </w:rPr>
        <w:t>ましたので通知します。</w:t>
      </w:r>
    </w:p>
    <w:p w14:paraId="3A1DFC91" w14:textId="77777777" w:rsidR="00F35760" w:rsidRPr="00894112" w:rsidRDefault="00F35760" w:rsidP="00F35760">
      <w:pPr>
        <w:rPr>
          <w:sz w:val="24"/>
        </w:rPr>
      </w:pPr>
    </w:p>
    <w:p w14:paraId="2B6F23E4" w14:textId="77777777" w:rsidR="00F35760" w:rsidRPr="00894112" w:rsidRDefault="00F35760" w:rsidP="00F35760">
      <w:pPr>
        <w:pStyle w:val="af0"/>
        <w:rPr>
          <w:sz w:val="24"/>
        </w:rPr>
      </w:pPr>
      <w:r w:rsidRPr="00894112">
        <w:rPr>
          <w:rFonts w:hint="eastAsia"/>
          <w:sz w:val="24"/>
        </w:rPr>
        <w:t>記</w:t>
      </w:r>
    </w:p>
    <w:p w14:paraId="61C09F45" w14:textId="77777777" w:rsidR="00F35760" w:rsidRPr="00894112" w:rsidRDefault="00F35760" w:rsidP="00F35760">
      <w:pPr>
        <w:rPr>
          <w:sz w:val="24"/>
        </w:rPr>
      </w:pPr>
    </w:p>
    <w:p w14:paraId="35AAF1CF" w14:textId="77777777" w:rsidR="00F35760" w:rsidRDefault="00F35760" w:rsidP="00F35760">
      <w:pPr>
        <w:ind w:firstLineChars="200" w:firstLine="480"/>
        <w:rPr>
          <w:sz w:val="24"/>
        </w:rPr>
      </w:pPr>
    </w:p>
    <w:p w14:paraId="7A0B6092" w14:textId="77777777" w:rsidR="00F35760" w:rsidRPr="00894112" w:rsidRDefault="00F35760" w:rsidP="00F35760">
      <w:pPr>
        <w:ind w:firstLineChars="200" w:firstLine="480"/>
        <w:rPr>
          <w:sz w:val="24"/>
        </w:rPr>
      </w:pPr>
      <w:r>
        <w:rPr>
          <w:rFonts w:hint="eastAsia"/>
          <w:sz w:val="24"/>
        </w:rPr>
        <w:t>承認</w:t>
      </w:r>
      <w:r>
        <w:rPr>
          <w:rFonts w:hint="eastAsia"/>
          <w:sz w:val="24"/>
          <w:szCs w:val="24"/>
        </w:rPr>
        <w:t>利子補給</w:t>
      </w:r>
      <w:r w:rsidRPr="00894112">
        <w:rPr>
          <w:rFonts w:hint="eastAsia"/>
          <w:sz w:val="24"/>
        </w:rPr>
        <w:t>金額　　　　　　　　　円</w:t>
      </w:r>
    </w:p>
    <w:p w14:paraId="6DBBC106" w14:textId="77777777" w:rsidR="00430FFA" w:rsidRDefault="00430FFA" w:rsidP="00430FFA">
      <w:pPr>
        <w:rPr>
          <w:sz w:val="24"/>
          <w:szCs w:val="24"/>
        </w:rPr>
      </w:pPr>
    </w:p>
    <w:p w14:paraId="73C5C526" w14:textId="77777777" w:rsidR="00430FFA" w:rsidRDefault="00430FFA" w:rsidP="00430FFA">
      <w:pPr>
        <w:rPr>
          <w:sz w:val="24"/>
          <w:szCs w:val="24"/>
        </w:rPr>
      </w:pPr>
    </w:p>
    <w:p w14:paraId="05292EDB" w14:textId="77777777" w:rsidR="00430FFA" w:rsidRDefault="00430FFA" w:rsidP="00430FFA">
      <w:pPr>
        <w:rPr>
          <w:sz w:val="24"/>
          <w:szCs w:val="24"/>
        </w:rPr>
      </w:pPr>
    </w:p>
    <w:p w14:paraId="1BAABBA4" w14:textId="3B972FC4" w:rsidR="00430FFA" w:rsidRPr="00EB62A2" w:rsidRDefault="00951476" w:rsidP="00430FFA">
      <w:pPr>
        <w:rPr>
          <w:rFonts w:asciiTheme="minorEastAsia" w:hAnsiTheme="minorEastAsia"/>
          <w:sz w:val="24"/>
          <w:szCs w:val="24"/>
        </w:rPr>
      </w:pPr>
      <w:r w:rsidRPr="00EB62A2">
        <w:rPr>
          <w:rFonts w:asciiTheme="minorEastAsia" w:hAnsiTheme="minorEastAsia" w:hint="eastAsia"/>
          <w:sz w:val="24"/>
          <w:szCs w:val="24"/>
        </w:rPr>
        <w:t>(</w:t>
      </w:r>
      <w:r w:rsidR="00430FFA" w:rsidRPr="00EB62A2">
        <w:rPr>
          <w:rFonts w:asciiTheme="minorEastAsia" w:hAnsiTheme="minorEastAsia" w:hint="eastAsia"/>
          <w:sz w:val="24"/>
          <w:szCs w:val="24"/>
        </w:rPr>
        <w:t>利子補給金交付の条件</w:t>
      </w:r>
      <w:r w:rsidRPr="00EB62A2">
        <w:rPr>
          <w:rFonts w:asciiTheme="minorEastAsia" w:hAnsiTheme="minorEastAsia" w:hint="eastAsia"/>
          <w:sz w:val="24"/>
          <w:szCs w:val="24"/>
        </w:rPr>
        <w:t>)</w:t>
      </w:r>
    </w:p>
    <w:p w14:paraId="4AD50208" w14:textId="17EE121A" w:rsidR="00430FFA" w:rsidRPr="00EB62A2" w:rsidRDefault="00430FFA" w:rsidP="00430FFA">
      <w:pPr>
        <w:ind w:leftChars="14" w:left="564" w:hangingChars="223" w:hanging="535"/>
        <w:rPr>
          <w:rFonts w:asciiTheme="minorEastAsia" w:hAnsiTheme="minorEastAsia"/>
          <w:sz w:val="24"/>
          <w:szCs w:val="24"/>
        </w:rPr>
      </w:pPr>
      <w:r w:rsidRPr="00EB62A2">
        <w:rPr>
          <w:rFonts w:asciiTheme="minorEastAsia" w:hAnsiTheme="minorEastAsia" w:hint="eastAsia"/>
          <w:sz w:val="24"/>
          <w:szCs w:val="24"/>
        </w:rPr>
        <w:t xml:space="preserve"> </w:t>
      </w:r>
      <w:r w:rsidR="00951476" w:rsidRPr="00EB62A2">
        <w:rPr>
          <w:rFonts w:asciiTheme="minorEastAsia" w:hAnsiTheme="minorEastAsia" w:hint="eastAsia"/>
          <w:sz w:val="24"/>
          <w:szCs w:val="24"/>
        </w:rPr>
        <w:t>(</w:t>
      </w:r>
      <w:r w:rsidRPr="00EB62A2">
        <w:rPr>
          <w:rFonts w:asciiTheme="minorEastAsia" w:hAnsiTheme="minorEastAsia" w:hint="eastAsia"/>
          <w:sz w:val="24"/>
          <w:szCs w:val="24"/>
        </w:rPr>
        <w:t>1</w:t>
      </w:r>
      <w:r w:rsidR="00951476" w:rsidRPr="00EB62A2">
        <w:rPr>
          <w:rFonts w:asciiTheme="minorEastAsia" w:hAnsiTheme="minorEastAsia" w:hint="eastAsia"/>
          <w:sz w:val="24"/>
          <w:szCs w:val="24"/>
        </w:rPr>
        <w:t>)</w:t>
      </w:r>
      <w:r w:rsidR="00EB62A2" w:rsidRPr="00EB62A2">
        <w:rPr>
          <w:rFonts w:asciiTheme="minorEastAsia" w:hAnsiTheme="minorEastAsia" w:hint="eastAsia"/>
          <w:sz w:val="24"/>
          <w:szCs w:val="24"/>
        </w:rPr>
        <w:t xml:space="preserve">　</w:t>
      </w:r>
      <w:r w:rsidRPr="00EB62A2">
        <w:rPr>
          <w:rFonts w:asciiTheme="minorEastAsia" w:hAnsiTheme="minorEastAsia" w:hint="eastAsia"/>
          <w:sz w:val="24"/>
          <w:szCs w:val="24"/>
        </w:rPr>
        <w:t>前条の規定による承認の通知を受けた者</w:t>
      </w:r>
      <w:r w:rsidR="00951476" w:rsidRPr="00EB62A2">
        <w:rPr>
          <w:rFonts w:asciiTheme="minorEastAsia" w:hAnsiTheme="minorEastAsia" w:hint="eastAsia"/>
          <w:sz w:val="24"/>
          <w:szCs w:val="24"/>
        </w:rPr>
        <w:t>(</w:t>
      </w:r>
      <w:r w:rsidR="00A509C0">
        <w:rPr>
          <w:rFonts w:asciiTheme="minorEastAsia" w:hAnsiTheme="minorEastAsia" w:hint="eastAsia"/>
          <w:sz w:val="24"/>
          <w:szCs w:val="24"/>
        </w:rPr>
        <w:t>以下「利子補給</w:t>
      </w:r>
      <w:r w:rsidR="009A75D4" w:rsidRPr="0027103F">
        <w:rPr>
          <w:rFonts w:asciiTheme="minorEastAsia" w:hAnsiTheme="minorEastAsia" w:hint="eastAsia"/>
          <w:color w:val="000000" w:themeColor="text1"/>
          <w:sz w:val="24"/>
          <w:szCs w:val="24"/>
        </w:rPr>
        <w:t>承認者</w:t>
      </w:r>
      <w:r w:rsidRPr="00EB62A2">
        <w:rPr>
          <w:rFonts w:asciiTheme="minorEastAsia" w:hAnsiTheme="minorEastAsia" w:hint="eastAsia"/>
          <w:sz w:val="24"/>
          <w:szCs w:val="24"/>
        </w:rPr>
        <w:t>」という。</w:t>
      </w:r>
      <w:r w:rsidR="00951476" w:rsidRPr="00EB62A2">
        <w:rPr>
          <w:rFonts w:asciiTheme="minorEastAsia" w:hAnsiTheme="minorEastAsia" w:hint="eastAsia"/>
          <w:sz w:val="24"/>
          <w:szCs w:val="24"/>
        </w:rPr>
        <w:t>)</w:t>
      </w:r>
      <w:r w:rsidRPr="00EB62A2">
        <w:rPr>
          <w:rFonts w:asciiTheme="minorEastAsia" w:hAnsiTheme="minorEastAsia" w:hint="eastAsia"/>
          <w:sz w:val="24"/>
          <w:szCs w:val="24"/>
        </w:rPr>
        <w:t>は、規則及びこの要綱の規定に従うこと。</w:t>
      </w:r>
    </w:p>
    <w:p w14:paraId="68BBD654" w14:textId="4EF69A9F" w:rsidR="00430FFA" w:rsidRPr="0027103F" w:rsidRDefault="00951476" w:rsidP="00430FFA">
      <w:pPr>
        <w:ind w:leftChars="68" w:left="565" w:hangingChars="176" w:hanging="422"/>
        <w:rPr>
          <w:rFonts w:asciiTheme="minorEastAsia" w:hAnsiTheme="minorEastAsia"/>
          <w:color w:val="000000" w:themeColor="text1"/>
          <w:sz w:val="24"/>
          <w:szCs w:val="24"/>
        </w:rPr>
      </w:pPr>
      <w:r w:rsidRPr="00EB62A2">
        <w:rPr>
          <w:rFonts w:asciiTheme="minorEastAsia" w:hAnsiTheme="minorEastAsia"/>
          <w:sz w:val="24"/>
          <w:szCs w:val="24"/>
        </w:rPr>
        <w:t>(</w:t>
      </w:r>
      <w:r w:rsidR="00430FFA" w:rsidRPr="00EB62A2">
        <w:rPr>
          <w:rFonts w:asciiTheme="minorEastAsia" w:hAnsiTheme="minorEastAsia"/>
          <w:sz w:val="24"/>
          <w:szCs w:val="24"/>
        </w:rPr>
        <w:t>2</w:t>
      </w:r>
      <w:r w:rsidRPr="00EB62A2">
        <w:rPr>
          <w:rFonts w:asciiTheme="minorEastAsia" w:hAnsiTheme="minorEastAsia"/>
          <w:sz w:val="24"/>
          <w:szCs w:val="24"/>
        </w:rPr>
        <w:t>)</w:t>
      </w:r>
      <w:r w:rsidR="00A509C0">
        <w:rPr>
          <w:rFonts w:asciiTheme="minorEastAsia" w:hAnsiTheme="minorEastAsia" w:hint="eastAsia"/>
          <w:sz w:val="24"/>
          <w:szCs w:val="24"/>
        </w:rPr>
        <w:t xml:space="preserve">　利子補給</w:t>
      </w:r>
      <w:r w:rsidR="009A75D4" w:rsidRPr="0027103F">
        <w:rPr>
          <w:rFonts w:asciiTheme="minorEastAsia" w:hAnsiTheme="minorEastAsia" w:hint="eastAsia"/>
          <w:color w:val="000000" w:themeColor="text1"/>
          <w:sz w:val="24"/>
          <w:szCs w:val="24"/>
        </w:rPr>
        <w:t>承認者</w:t>
      </w:r>
      <w:r w:rsidR="00EB62A2" w:rsidRPr="0027103F">
        <w:rPr>
          <w:rFonts w:asciiTheme="minorEastAsia" w:hAnsiTheme="minorEastAsia" w:hint="eastAsia"/>
          <w:color w:val="000000" w:themeColor="text1"/>
          <w:sz w:val="24"/>
          <w:szCs w:val="24"/>
        </w:rPr>
        <w:t>は、次のいずれかに該当するときは、速やかに、</w:t>
      </w:r>
      <w:r w:rsidR="00430FFA" w:rsidRPr="0027103F">
        <w:rPr>
          <w:rFonts w:asciiTheme="minorEastAsia" w:hAnsiTheme="minorEastAsia" w:hint="eastAsia"/>
          <w:color w:val="000000" w:themeColor="text1"/>
          <w:sz w:val="24"/>
          <w:szCs w:val="24"/>
        </w:rPr>
        <w:t>様式第</w:t>
      </w:r>
      <w:r w:rsidR="00EB62A2" w:rsidRPr="0027103F">
        <w:rPr>
          <w:rFonts w:asciiTheme="minorEastAsia" w:hAnsiTheme="minorEastAsia" w:hint="eastAsia"/>
          <w:color w:val="000000" w:themeColor="text1"/>
          <w:sz w:val="24"/>
          <w:szCs w:val="24"/>
        </w:rPr>
        <w:t>5</w:t>
      </w:r>
      <w:r w:rsidR="00430FFA" w:rsidRPr="0027103F">
        <w:rPr>
          <w:rFonts w:asciiTheme="minorEastAsia" w:hAnsiTheme="minorEastAsia" w:hint="eastAsia"/>
          <w:color w:val="000000" w:themeColor="text1"/>
          <w:sz w:val="24"/>
          <w:szCs w:val="24"/>
        </w:rPr>
        <w:t>号による利子補給金変更届出書で</w:t>
      </w:r>
      <w:r w:rsidR="00F918D9" w:rsidRPr="0027103F">
        <w:rPr>
          <w:rFonts w:asciiTheme="minorEastAsia" w:hAnsiTheme="minorEastAsia" w:hint="eastAsia"/>
          <w:color w:val="000000" w:themeColor="text1"/>
          <w:sz w:val="24"/>
          <w:szCs w:val="24"/>
        </w:rPr>
        <w:t>市</w:t>
      </w:r>
      <w:r w:rsidR="00430FFA" w:rsidRPr="0027103F">
        <w:rPr>
          <w:rFonts w:asciiTheme="minorEastAsia" w:hAnsiTheme="minorEastAsia" w:hint="eastAsia"/>
          <w:color w:val="000000" w:themeColor="text1"/>
          <w:sz w:val="24"/>
          <w:szCs w:val="24"/>
        </w:rPr>
        <w:t>長にその旨を届け出ること。</w:t>
      </w:r>
    </w:p>
    <w:p w14:paraId="091A442A" w14:textId="60C51EE0" w:rsidR="00430FFA" w:rsidRPr="0027103F" w:rsidRDefault="00430FFA" w:rsidP="00430FFA">
      <w:pPr>
        <w:ind w:leftChars="135" w:left="424" w:hanging="141"/>
        <w:rPr>
          <w:rFonts w:asciiTheme="minorEastAsia" w:hAnsiTheme="minorEastAsia"/>
          <w:color w:val="000000" w:themeColor="text1"/>
          <w:sz w:val="24"/>
          <w:szCs w:val="24"/>
        </w:rPr>
      </w:pPr>
      <w:r w:rsidRPr="0027103F">
        <w:rPr>
          <w:rFonts w:asciiTheme="minorEastAsia" w:hAnsiTheme="minorEastAsia" w:hint="eastAsia"/>
          <w:color w:val="000000" w:themeColor="text1"/>
          <w:sz w:val="24"/>
          <w:szCs w:val="24"/>
        </w:rPr>
        <w:t>ア</w:t>
      </w:r>
      <w:r w:rsidR="00EB62A2" w:rsidRPr="0027103F">
        <w:rPr>
          <w:rFonts w:asciiTheme="minorEastAsia" w:hAnsiTheme="minorEastAsia" w:hint="eastAsia"/>
          <w:color w:val="000000" w:themeColor="text1"/>
          <w:sz w:val="24"/>
          <w:szCs w:val="24"/>
        </w:rPr>
        <w:t xml:space="preserve">　</w:t>
      </w:r>
      <w:r w:rsidRPr="0027103F">
        <w:rPr>
          <w:rFonts w:asciiTheme="minorEastAsia" w:hAnsiTheme="minorEastAsia" w:hint="eastAsia"/>
          <w:color w:val="000000" w:themeColor="text1"/>
          <w:sz w:val="24"/>
          <w:szCs w:val="24"/>
        </w:rPr>
        <w:t>金銭消費貸借契約の内容を変更したとき。</w:t>
      </w:r>
    </w:p>
    <w:p w14:paraId="4FB5A519" w14:textId="4EA7A9D5" w:rsidR="00430FFA" w:rsidRPr="0027103F" w:rsidRDefault="00430FFA" w:rsidP="00430FFA">
      <w:pPr>
        <w:ind w:leftChars="135" w:left="424" w:hanging="141"/>
        <w:rPr>
          <w:rFonts w:asciiTheme="minorEastAsia" w:hAnsiTheme="minorEastAsia"/>
          <w:color w:val="000000" w:themeColor="text1"/>
          <w:sz w:val="24"/>
          <w:szCs w:val="24"/>
        </w:rPr>
      </w:pPr>
      <w:r w:rsidRPr="0027103F">
        <w:rPr>
          <w:rFonts w:asciiTheme="minorEastAsia" w:hAnsiTheme="minorEastAsia" w:hint="eastAsia"/>
          <w:color w:val="000000" w:themeColor="text1"/>
          <w:sz w:val="24"/>
          <w:szCs w:val="24"/>
        </w:rPr>
        <w:t>イ</w:t>
      </w:r>
      <w:r w:rsidR="00EB62A2" w:rsidRPr="0027103F">
        <w:rPr>
          <w:rFonts w:asciiTheme="minorEastAsia" w:hAnsiTheme="minorEastAsia" w:hint="eastAsia"/>
          <w:color w:val="000000" w:themeColor="text1"/>
          <w:sz w:val="24"/>
          <w:szCs w:val="24"/>
        </w:rPr>
        <w:t xml:space="preserve">　</w:t>
      </w:r>
      <w:r w:rsidRPr="0027103F">
        <w:rPr>
          <w:rFonts w:asciiTheme="minorEastAsia" w:hAnsiTheme="minorEastAsia" w:hint="eastAsia"/>
          <w:color w:val="000000" w:themeColor="text1"/>
          <w:sz w:val="24"/>
          <w:szCs w:val="24"/>
        </w:rPr>
        <w:t>住所又は氏名の変更があったとき。</w:t>
      </w:r>
    </w:p>
    <w:p w14:paraId="068B7F83" w14:textId="25BE9CD7" w:rsidR="00430FFA" w:rsidRPr="0027103F" w:rsidRDefault="00430FFA" w:rsidP="00430FFA">
      <w:pPr>
        <w:ind w:leftChars="135" w:left="424" w:hanging="141"/>
        <w:rPr>
          <w:rFonts w:asciiTheme="minorEastAsia" w:hAnsiTheme="minorEastAsia"/>
          <w:color w:val="000000" w:themeColor="text1"/>
          <w:sz w:val="24"/>
          <w:szCs w:val="24"/>
        </w:rPr>
      </w:pPr>
      <w:r w:rsidRPr="0027103F">
        <w:rPr>
          <w:rFonts w:asciiTheme="minorEastAsia" w:hAnsiTheme="minorEastAsia" w:hint="eastAsia"/>
          <w:color w:val="000000" w:themeColor="text1"/>
          <w:sz w:val="24"/>
          <w:szCs w:val="24"/>
        </w:rPr>
        <w:t>ウ</w:t>
      </w:r>
      <w:r w:rsidR="00EB62A2" w:rsidRPr="0027103F">
        <w:rPr>
          <w:rFonts w:asciiTheme="minorEastAsia" w:hAnsiTheme="minorEastAsia" w:hint="eastAsia"/>
          <w:color w:val="000000" w:themeColor="text1"/>
          <w:sz w:val="24"/>
          <w:szCs w:val="24"/>
        </w:rPr>
        <w:t xml:space="preserve">　</w:t>
      </w:r>
      <w:r w:rsidRPr="0027103F">
        <w:rPr>
          <w:rFonts w:asciiTheme="minorEastAsia" w:hAnsiTheme="minorEastAsia" w:hint="eastAsia"/>
          <w:color w:val="000000" w:themeColor="text1"/>
          <w:sz w:val="24"/>
          <w:szCs w:val="24"/>
        </w:rPr>
        <w:t>対象借入金を繰上償還したとき。</w:t>
      </w:r>
    </w:p>
    <w:p w14:paraId="30A76662" w14:textId="3CFE4999" w:rsidR="00430FFA" w:rsidRPr="0027103F" w:rsidRDefault="00430FFA" w:rsidP="00430FFA">
      <w:pPr>
        <w:ind w:leftChars="135" w:left="424" w:hanging="141"/>
        <w:rPr>
          <w:rFonts w:asciiTheme="minorEastAsia" w:hAnsiTheme="minorEastAsia"/>
          <w:color w:val="000000" w:themeColor="text1"/>
          <w:sz w:val="24"/>
          <w:szCs w:val="24"/>
        </w:rPr>
      </w:pPr>
      <w:r w:rsidRPr="0027103F">
        <w:rPr>
          <w:rFonts w:asciiTheme="minorEastAsia" w:hAnsiTheme="minorEastAsia" w:hint="eastAsia"/>
          <w:color w:val="000000" w:themeColor="text1"/>
          <w:sz w:val="24"/>
          <w:szCs w:val="24"/>
        </w:rPr>
        <w:t>エ</w:t>
      </w:r>
      <w:r w:rsidR="00EB62A2" w:rsidRPr="0027103F">
        <w:rPr>
          <w:rFonts w:asciiTheme="minorEastAsia" w:hAnsiTheme="minorEastAsia" w:hint="eastAsia"/>
          <w:color w:val="000000" w:themeColor="text1"/>
          <w:sz w:val="24"/>
          <w:szCs w:val="24"/>
        </w:rPr>
        <w:t xml:space="preserve">　</w:t>
      </w:r>
      <w:r w:rsidRPr="0027103F">
        <w:rPr>
          <w:rFonts w:asciiTheme="minorEastAsia" w:hAnsiTheme="minorEastAsia" w:hint="eastAsia"/>
          <w:color w:val="000000" w:themeColor="text1"/>
          <w:sz w:val="24"/>
          <w:szCs w:val="24"/>
        </w:rPr>
        <w:t>協力金融機関に対する割賦償還金の償還を行わなかったとき。</w:t>
      </w:r>
    </w:p>
    <w:p w14:paraId="210F945F" w14:textId="0BC524A5" w:rsidR="00430FFA" w:rsidRPr="00205D3C" w:rsidRDefault="00951476" w:rsidP="00430FFA">
      <w:pPr>
        <w:ind w:leftChars="68" w:left="565" w:hangingChars="176" w:hanging="422"/>
        <w:rPr>
          <w:sz w:val="24"/>
          <w:szCs w:val="24"/>
        </w:rPr>
      </w:pPr>
      <w:r w:rsidRPr="0027103F">
        <w:rPr>
          <w:rFonts w:asciiTheme="minorEastAsia" w:hAnsiTheme="minorEastAsia"/>
          <w:color w:val="000000" w:themeColor="text1"/>
          <w:sz w:val="24"/>
          <w:szCs w:val="24"/>
        </w:rPr>
        <w:t>(</w:t>
      </w:r>
      <w:r w:rsidR="00430FFA" w:rsidRPr="0027103F">
        <w:rPr>
          <w:rFonts w:asciiTheme="minorEastAsia" w:hAnsiTheme="minorEastAsia"/>
          <w:color w:val="000000" w:themeColor="text1"/>
          <w:sz w:val="24"/>
          <w:szCs w:val="24"/>
        </w:rPr>
        <w:t>3</w:t>
      </w:r>
      <w:r w:rsidRPr="0027103F">
        <w:rPr>
          <w:rFonts w:asciiTheme="minorEastAsia" w:hAnsiTheme="minorEastAsia"/>
          <w:color w:val="000000" w:themeColor="text1"/>
          <w:sz w:val="24"/>
          <w:szCs w:val="24"/>
        </w:rPr>
        <w:t>)</w:t>
      </w:r>
      <w:r w:rsidR="00EB62A2" w:rsidRPr="0027103F">
        <w:rPr>
          <w:rFonts w:asciiTheme="minorEastAsia" w:hAnsiTheme="minorEastAsia" w:hint="eastAsia"/>
          <w:color w:val="000000" w:themeColor="text1"/>
          <w:sz w:val="24"/>
          <w:szCs w:val="24"/>
        </w:rPr>
        <w:t xml:space="preserve">　</w:t>
      </w:r>
      <w:r w:rsidR="00A509C0" w:rsidRPr="0027103F">
        <w:rPr>
          <w:rFonts w:asciiTheme="minorEastAsia" w:hAnsiTheme="minorEastAsia" w:hint="eastAsia"/>
          <w:color w:val="000000" w:themeColor="text1"/>
          <w:sz w:val="24"/>
          <w:szCs w:val="24"/>
        </w:rPr>
        <w:t>利子補給</w:t>
      </w:r>
      <w:r w:rsidR="009A75D4" w:rsidRPr="0027103F">
        <w:rPr>
          <w:rFonts w:asciiTheme="minorEastAsia" w:hAnsiTheme="minorEastAsia" w:hint="eastAsia"/>
          <w:color w:val="000000" w:themeColor="text1"/>
          <w:sz w:val="24"/>
          <w:szCs w:val="24"/>
        </w:rPr>
        <w:t>承認者</w:t>
      </w:r>
      <w:r w:rsidR="00430FFA" w:rsidRPr="00EB62A2">
        <w:rPr>
          <w:rFonts w:asciiTheme="minorEastAsia" w:hAnsiTheme="minorEastAsia" w:hint="eastAsia"/>
          <w:sz w:val="24"/>
          <w:szCs w:val="24"/>
        </w:rPr>
        <w:t>が対象借入</w:t>
      </w:r>
      <w:r w:rsidR="00430FFA" w:rsidRPr="00205D3C">
        <w:rPr>
          <w:rFonts w:hint="eastAsia"/>
          <w:sz w:val="24"/>
          <w:szCs w:val="24"/>
        </w:rPr>
        <w:t>金の償還を延納した場合は、償還を行うまでの間、利子補給金の交付を停止し、償還を行った日の直後の利子補給金交付日に一括して交付するものとする。ただし、償還すべき日の属する年を経過した償還金に係る利子補給金は、交付の対象としないものとする。</w:t>
      </w:r>
    </w:p>
    <w:p w14:paraId="33B4920A" w14:textId="77777777" w:rsidR="008F2B87" w:rsidRPr="00205D3C" w:rsidRDefault="008F2B87" w:rsidP="008F2B87">
      <w:pPr>
        <w:rPr>
          <w:sz w:val="24"/>
        </w:rPr>
      </w:pPr>
      <w:bookmarkStart w:id="0" w:name="_GoBack"/>
      <w:bookmarkEnd w:id="0"/>
    </w:p>
    <w:sectPr w:rsidR="008F2B87" w:rsidRPr="00205D3C" w:rsidSect="00B40FE2">
      <w:pgSz w:w="11906" w:h="16838" w:code="9"/>
      <w:pgMar w:top="1276" w:right="1077" w:bottom="1134" w:left="1077"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96D1C" w14:textId="77777777" w:rsidR="00076244" w:rsidRDefault="00076244" w:rsidP="007C69D5">
      <w:r>
        <w:separator/>
      </w:r>
    </w:p>
  </w:endnote>
  <w:endnote w:type="continuationSeparator" w:id="0">
    <w:p w14:paraId="3CF7BB74" w14:textId="77777777" w:rsidR="00076244" w:rsidRDefault="00076244" w:rsidP="007C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C74F5" w14:textId="77777777" w:rsidR="00076244" w:rsidRDefault="00076244" w:rsidP="007C69D5">
      <w:r>
        <w:separator/>
      </w:r>
    </w:p>
  </w:footnote>
  <w:footnote w:type="continuationSeparator" w:id="0">
    <w:p w14:paraId="3F87A2A0" w14:textId="77777777" w:rsidR="00076244" w:rsidRDefault="00076244" w:rsidP="007C6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9637E"/>
    <w:multiLevelType w:val="hybridMultilevel"/>
    <w:tmpl w:val="44749966"/>
    <w:lvl w:ilvl="0" w:tplc="F2AAFC4A">
      <w:start w:val="1"/>
      <w:numFmt w:val="decimal"/>
      <w:lvlText w:val="(%1)"/>
      <w:lvlJc w:val="left"/>
      <w:pPr>
        <w:ind w:left="623" w:hanging="36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trackRevisions/>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666"/>
    <w:rsid w:val="0001148A"/>
    <w:rsid w:val="0001661B"/>
    <w:rsid w:val="0003204A"/>
    <w:rsid w:val="00033EB2"/>
    <w:rsid w:val="00035746"/>
    <w:rsid w:val="0003666E"/>
    <w:rsid w:val="00076244"/>
    <w:rsid w:val="0009274B"/>
    <w:rsid w:val="000A4AF7"/>
    <w:rsid w:val="000C1448"/>
    <w:rsid w:val="000C1689"/>
    <w:rsid w:val="00107A9D"/>
    <w:rsid w:val="001250A5"/>
    <w:rsid w:val="001379AD"/>
    <w:rsid w:val="001453E7"/>
    <w:rsid w:val="0015004B"/>
    <w:rsid w:val="00167418"/>
    <w:rsid w:val="0019009F"/>
    <w:rsid w:val="00191ED8"/>
    <w:rsid w:val="0019711D"/>
    <w:rsid w:val="001C4B75"/>
    <w:rsid w:val="001E166B"/>
    <w:rsid w:val="00205D3C"/>
    <w:rsid w:val="00205FFA"/>
    <w:rsid w:val="00232EDF"/>
    <w:rsid w:val="00235F90"/>
    <w:rsid w:val="002513CB"/>
    <w:rsid w:val="00262224"/>
    <w:rsid w:val="0027103F"/>
    <w:rsid w:val="002821D2"/>
    <w:rsid w:val="002A4442"/>
    <w:rsid w:val="002B20E5"/>
    <w:rsid w:val="002B5ED0"/>
    <w:rsid w:val="002D078B"/>
    <w:rsid w:val="002D4F03"/>
    <w:rsid w:val="002D63EA"/>
    <w:rsid w:val="002D696E"/>
    <w:rsid w:val="002F500F"/>
    <w:rsid w:val="003067B7"/>
    <w:rsid w:val="00356266"/>
    <w:rsid w:val="00365F48"/>
    <w:rsid w:val="003A4B25"/>
    <w:rsid w:val="003B2BE4"/>
    <w:rsid w:val="003C16EE"/>
    <w:rsid w:val="003E4A24"/>
    <w:rsid w:val="003E77BE"/>
    <w:rsid w:val="003F7E1F"/>
    <w:rsid w:val="00430FFA"/>
    <w:rsid w:val="00432666"/>
    <w:rsid w:val="00451C54"/>
    <w:rsid w:val="00456890"/>
    <w:rsid w:val="004577BC"/>
    <w:rsid w:val="00467AE9"/>
    <w:rsid w:val="004A2AA3"/>
    <w:rsid w:val="004B2BBB"/>
    <w:rsid w:val="004B379A"/>
    <w:rsid w:val="004B731C"/>
    <w:rsid w:val="0052206A"/>
    <w:rsid w:val="005229F4"/>
    <w:rsid w:val="00524701"/>
    <w:rsid w:val="00540CC3"/>
    <w:rsid w:val="005551CF"/>
    <w:rsid w:val="00580573"/>
    <w:rsid w:val="005B7921"/>
    <w:rsid w:val="005F30F9"/>
    <w:rsid w:val="005F486C"/>
    <w:rsid w:val="0063449B"/>
    <w:rsid w:val="0064654D"/>
    <w:rsid w:val="0067293C"/>
    <w:rsid w:val="00681202"/>
    <w:rsid w:val="006B496C"/>
    <w:rsid w:val="006C777B"/>
    <w:rsid w:val="006E0771"/>
    <w:rsid w:val="006E3C82"/>
    <w:rsid w:val="006E5FF3"/>
    <w:rsid w:val="007361A5"/>
    <w:rsid w:val="007A7736"/>
    <w:rsid w:val="007B3FCC"/>
    <w:rsid w:val="007C69D5"/>
    <w:rsid w:val="007D452B"/>
    <w:rsid w:val="007D65E5"/>
    <w:rsid w:val="007E4FA2"/>
    <w:rsid w:val="00806C0A"/>
    <w:rsid w:val="00836450"/>
    <w:rsid w:val="00857FCB"/>
    <w:rsid w:val="00867F08"/>
    <w:rsid w:val="008707B4"/>
    <w:rsid w:val="008A5D9E"/>
    <w:rsid w:val="008A6DBF"/>
    <w:rsid w:val="008C65B3"/>
    <w:rsid w:val="008C78E1"/>
    <w:rsid w:val="008E2489"/>
    <w:rsid w:val="008E344E"/>
    <w:rsid w:val="008F2B87"/>
    <w:rsid w:val="00911E18"/>
    <w:rsid w:val="00931790"/>
    <w:rsid w:val="009505B3"/>
    <w:rsid w:val="00951476"/>
    <w:rsid w:val="00962265"/>
    <w:rsid w:val="0096584B"/>
    <w:rsid w:val="00975DF2"/>
    <w:rsid w:val="00990A90"/>
    <w:rsid w:val="00995D11"/>
    <w:rsid w:val="009A75D4"/>
    <w:rsid w:val="009B1478"/>
    <w:rsid w:val="009B6698"/>
    <w:rsid w:val="009C7187"/>
    <w:rsid w:val="00A00D8A"/>
    <w:rsid w:val="00A02979"/>
    <w:rsid w:val="00A23990"/>
    <w:rsid w:val="00A23EFD"/>
    <w:rsid w:val="00A43643"/>
    <w:rsid w:val="00A45D3E"/>
    <w:rsid w:val="00A509C0"/>
    <w:rsid w:val="00A571C1"/>
    <w:rsid w:val="00A9431B"/>
    <w:rsid w:val="00A9487F"/>
    <w:rsid w:val="00A96C98"/>
    <w:rsid w:val="00A96FAA"/>
    <w:rsid w:val="00AB6585"/>
    <w:rsid w:val="00AC2534"/>
    <w:rsid w:val="00AC4845"/>
    <w:rsid w:val="00B2534B"/>
    <w:rsid w:val="00B30503"/>
    <w:rsid w:val="00B339FD"/>
    <w:rsid w:val="00B40FE2"/>
    <w:rsid w:val="00B44E08"/>
    <w:rsid w:val="00B5345A"/>
    <w:rsid w:val="00B73EA0"/>
    <w:rsid w:val="00B74E5A"/>
    <w:rsid w:val="00B90821"/>
    <w:rsid w:val="00BA5083"/>
    <w:rsid w:val="00BA6CC1"/>
    <w:rsid w:val="00BB7DE8"/>
    <w:rsid w:val="00BC6DC7"/>
    <w:rsid w:val="00BE128B"/>
    <w:rsid w:val="00BE27BA"/>
    <w:rsid w:val="00C0394E"/>
    <w:rsid w:val="00C6145C"/>
    <w:rsid w:val="00CB53EF"/>
    <w:rsid w:val="00CD479F"/>
    <w:rsid w:val="00CD5EDB"/>
    <w:rsid w:val="00CE772C"/>
    <w:rsid w:val="00CF060A"/>
    <w:rsid w:val="00D25F81"/>
    <w:rsid w:val="00D33FD4"/>
    <w:rsid w:val="00D376FD"/>
    <w:rsid w:val="00D41D25"/>
    <w:rsid w:val="00D47D20"/>
    <w:rsid w:val="00D56CF7"/>
    <w:rsid w:val="00D803C0"/>
    <w:rsid w:val="00D80E88"/>
    <w:rsid w:val="00D81B18"/>
    <w:rsid w:val="00D97B66"/>
    <w:rsid w:val="00DA1263"/>
    <w:rsid w:val="00DF188B"/>
    <w:rsid w:val="00E0093E"/>
    <w:rsid w:val="00E82AA9"/>
    <w:rsid w:val="00EB62A2"/>
    <w:rsid w:val="00EC1754"/>
    <w:rsid w:val="00ED7EBD"/>
    <w:rsid w:val="00EE2C42"/>
    <w:rsid w:val="00EE66C3"/>
    <w:rsid w:val="00F01333"/>
    <w:rsid w:val="00F027AF"/>
    <w:rsid w:val="00F2726F"/>
    <w:rsid w:val="00F31F7A"/>
    <w:rsid w:val="00F35760"/>
    <w:rsid w:val="00F44250"/>
    <w:rsid w:val="00F61684"/>
    <w:rsid w:val="00F658B2"/>
    <w:rsid w:val="00F727AA"/>
    <w:rsid w:val="00F740F4"/>
    <w:rsid w:val="00F815BC"/>
    <w:rsid w:val="00F918D9"/>
    <w:rsid w:val="00F95E07"/>
    <w:rsid w:val="00FA5CB8"/>
    <w:rsid w:val="00FB0389"/>
    <w:rsid w:val="00FB2658"/>
    <w:rsid w:val="00FD5FA2"/>
    <w:rsid w:val="00FF23EF"/>
    <w:rsid w:val="00FF7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590D9C0"/>
  <w15:chartTrackingRefBased/>
  <w15:docId w15:val="{C3605CF4-93AF-4FEB-9F23-3B243FB0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1202"/>
    <w:pPr>
      <w:jc w:val="both"/>
    </w:pPr>
    <w:rPr>
      <w:rFonts w:ascii="ＭＳ 明朝" w:eastAsia="ＭＳ 明朝" w:hAns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67418"/>
    <w:rPr>
      <w:color w:val="0563C1" w:themeColor="hyperlink"/>
      <w:u w:val="single"/>
    </w:rPr>
  </w:style>
  <w:style w:type="paragraph" w:styleId="a5">
    <w:name w:val="Balloon Text"/>
    <w:basedOn w:val="a"/>
    <w:link w:val="a6"/>
    <w:uiPriority w:val="99"/>
    <w:semiHidden/>
    <w:unhideWhenUsed/>
    <w:rsid w:val="00CD479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D479F"/>
    <w:rPr>
      <w:rFonts w:asciiTheme="majorHAnsi" w:eastAsiaTheme="majorEastAsia" w:hAnsiTheme="majorHAnsi" w:cstheme="majorBidi"/>
      <w:sz w:val="18"/>
      <w:szCs w:val="18"/>
    </w:rPr>
  </w:style>
  <w:style w:type="paragraph" w:styleId="a7">
    <w:name w:val="header"/>
    <w:basedOn w:val="a"/>
    <w:link w:val="a8"/>
    <w:uiPriority w:val="99"/>
    <w:unhideWhenUsed/>
    <w:rsid w:val="007C69D5"/>
    <w:pPr>
      <w:tabs>
        <w:tab w:val="center" w:pos="4252"/>
        <w:tab w:val="right" w:pos="8504"/>
      </w:tabs>
      <w:snapToGrid w:val="0"/>
    </w:pPr>
  </w:style>
  <w:style w:type="character" w:customStyle="1" w:styleId="a8">
    <w:name w:val="ヘッダー (文字)"/>
    <w:basedOn w:val="a0"/>
    <w:link w:val="a7"/>
    <w:uiPriority w:val="99"/>
    <w:rsid w:val="007C69D5"/>
  </w:style>
  <w:style w:type="paragraph" w:styleId="a9">
    <w:name w:val="footer"/>
    <w:basedOn w:val="a"/>
    <w:link w:val="aa"/>
    <w:uiPriority w:val="99"/>
    <w:unhideWhenUsed/>
    <w:rsid w:val="007C69D5"/>
    <w:pPr>
      <w:tabs>
        <w:tab w:val="center" w:pos="4252"/>
        <w:tab w:val="right" w:pos="8504"/>
      </w:tabs>
      <w:snapToGrid w:val="0"/>
    </w:pPr>
  </w:style>
  <w:style w:type="character" w:customStyle="1" w:styleId="aa">
    <w:name w:val="フッター (文字)"/>
    <w:basedOn w:val="a0"/>
    <w:link w:val="a9"/>
    <w:uiPriority w:val="99"/>
    <w:rsid w:val="007C69D5"/>
  </w:style>
  <w:style w:type="character" w:styleId="ab">
    <w:name w:val="annotation reference"/>
    <w:basedOn w:val="a0"/>
    <w:uiPriority w:val="99"/>
    <w:semiHidden/>
    <w:unhideWhenUsed/>
    <w:rsid w:val="00451C54"/>
    <w:rPr>
      <w:sz w:val="18"/>
      <w:szCs w:val="18"/>
    </w:rPr>
  </w:style>
  <w:style w:type="paragraph" w:styleId="ac">
    <w:name w:val="annotation text"/>
    <w:basedOn w:val="a"/>
    <w:link w:val="ad"/>
    <w:uiPriority w:val="99"/>
    <w:unhideWhenUsed/>
    <w:rsid w:val="00451C54"/>
    <w:pPr>
      <w:jc w:val="left"/>
    </w:pPr>
  </w:style>
  <w:style w:type="character" w:customStyle="1" w:styleId="ad">
    <w:name w:val="コメント文字列 (文字)"/>
    <w:basedOn w:val="a0"/>
    <w:link w:val="ac"/>
    <w:uiPriority w:val="99"/>
    <w:rsid w:val="00451C54"/>
  </w:style>
  <w:style w:type="paragraph" w:styleId="ae">
    <w:name w:val="annotation subject"/>
    <w:basedOn w:val="ac"/>
    <w:next w:val="ac"/>
    <w:link w:val="af"/>
    <w:uiPriority w:val="99"/>
    <w:semiHidden/>
    <w:unhideWhenUsed/>
    <w:rsid w:val="00451C54"/>
    <w:rPr>
      <w:b/>
      <w:bCs/>
    </w:rPr>
  </w:style>
  <w:style w:type="character" w:customStyle="1" w:styleId="af">
    <w:name w:val="コメント内容 (文字)"/>
    <w:basedOn w:val="ad"/>
    <w:link w:val="ae"/>
    <w:uiPriority w:val="99"/>
    <w:semiHidden/>
    <w:rsid w:val="00451C54"/>
    <w:rPr>
      <w:b/>
      <w:bCs/>
    </w:rPr>
  </w:style>
  <w:style w:type="paragraph" w:styleId="af0">
    <w:name w:val="Note Heading"/>
    <w:basedOn w:val="a"/>
    <w:next w:val="a"/>
    <w:link w:val="af1"/>
    <w:rsid w:val="0003666E"/>
    <w:pPr>
      <w:jc w:val="center"/>
    </w:pPr>
    <w:rPr>
      <w:rFonts w:ascii="Century" w:eastAsia="ＭＳ 明朝" w:hAnsi="Century" w:cs="Times New Roman"/>
      <w:szCs w:val="24"/>
    </w:rPr>
  </w:style>
  <w:style w:type="character" w:customStyle="1" w:styleId="af1">
    <w:name w:val="記 (文字)"/>
    <w:basedOn w:val="a0"/>
    <w:link w:val="af0"/>
    <w:rsid w:val="0003666E"/>
    <w:rPr>
      <w:rFonts w:ascii="Century" w:eastAsia="ＭＳ 明朝" w:hAnsi="Century" w:cs="Times New Roman"/>
      <w:szCs w:val="24"/>
    </w:rPr>
  </w:style>
  <w:style w:type="paragraph" w:styleId="af2">
    <w:name w:val="Revision"/>
    <w:hidden/>
    <w:uiPriority w:val="99"/>
    <w:semiHidden/>
    <w:rsid w:val="00B40FE2"/>
  </w:style>
  <w:style w:type="paragraph" w:customStyle="1" w:styleId="Default">
    <w:name w:val="Default"/>
    <w:rsid w:val="005F30F9"/>
    <w:pPr>
      <w:widowControl w:val="0"/>
      <w:autoSpaceDE w:val="0"/>
      <w:autoSpaceDN w:val="0"/>
      <w:adjustRightInd w:val="0"/>
    </w:pPr>
    <w:rPr>
      <w:rFonts w:ascii="ＭＳ 明朝" w:eastAsia="ＭＳ 明朝" w:cs="ＭＳ 明朝"/>
      <w:color w:val="000000"/>
      <w:kern w:val="0"/>
      <w:sz w:val="24"/>
      <w:szCs w:val="24"/>
    </w:rPr>
  </w:style>
  <w:style w:type="paragraph" w:styleId="af3">
    <w:name w:val="List Paragraph"/>
    <w:basedOn w:val="a"/>
    <w:uiPriority w:val="34"/>
    <w:qFormat/>
    <w:rsid w:val="00365F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5A561-A3DC-475C-BF73-F0E11366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makiyu</dc:creator>
  <cp:keywords/>
  <dc:description/>
  <cp:lastModifiedBy>sakata</cp:lastModifiedBy>
  <cp:revision>54</cp:revision>
  <cp:lastPrinted>2021-12-16T00:58:00Z</cp:lastPrinted>
  <dcterms:created xsi:type="dcterms:W3CDTF">2021-03-16T10:00:00Z</dcterms:created>
  <dcterms:modified xsi:type="dcterms:W3CDTF">2021-12-17T10:21:00Z</dcterms:modified>
</cp:coreProperties>
</file>