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21" w:rsidRPr="00B846C4" w:rsidRDefault="00FE3DAB" w:rsidP="00BF7665">
      <w:pPr>
        <w:rPr>
          <w:rFonts w:asciiTheme="minorEastAsia" w:hAnsiTheme="minorEastAsia"/>
          <w:sz w:val="22"/>
        </w:rPr>
      </w:pPr>
      <w:r>
        <w:rPr>
          <w:rFonts w:asciiTheme="minorEastAsia" w:hAnsiTheme="minorEastAsia" w:hint="eastAsia"/>
          <w:sz w:val="22"/>
        </w:rPr>
        <w:t>様式</w:t>
      </w:r>
      <w:r w:rsidR="00621E6B">
        <w:rPr>
          <w:rFonts w:asciiTheme="minorEastAsia" w:hAnsiTheme="minorEastAsia" w:hint="eastAsia"/>
          <w:sz w:val="22"/>
        </w:rPr>
        <w:t>５－２</w:t>
      </w:r>
    </w:p>
    <w:p w:rsidR="00AB1B21" w:rsidRPr="00B846C4" w:rsidRDefault="00AB1B21" w:rsidP="00BF7665">
      <w:pPr>
        <w:rPr>
          <w:rFonts w:asciiTheme="minorEastAsia" w:hAnsiTheme="minorEastAsia"/>
          <w:sz w:val="22"/>
        </w:rPr>
      </w:pPr>
    </w:p>
    <w:p w:rsidR="00AB1B21" w:rsidRPr="006F6D68" w:rsidRDefault="009E2AA2" w:rsidP="00DB3F2D">
      <w:pPr>
        <w:jc w:val="center"/>
        <w:rPr>
          <w:rFonts w:asciiTheme="minorEastAsia" w:hAnsiTheme="minorEastAsia"/>
          <w:sz w:val="24"/>
          <w:szCs w:val="24"/>
        </w:rPr>
      </w:pPr>
      <w:r>
        <w:rPr>
          <w:rFonts w:asciiTheme="minorEastAsia" w:hAnsiTheme="minorEastAsia" w:hint="eastAsia"/>
          <w:sz w:val="24"/>
          <w:szCs w:val="24"/>
        </w:rPr>
        <w:t>例規</w:t>
      </w:r>
      <w:r w:rsidR="00CC3B91">
        <w:rPr>
          <w:rFonts w:asciiTheme="minorEastAsia" w:hAnsiTheme="minorEastAsia" w:hint="eastAsia"/>
          <w:sz w:val="24"/>
          <w:szCs w:val="24"/>
        </w:rPr>
        <w:t>集</w:t>
      </w:r>
      <w:r>
        <w:rPr>
          <w:rFonts w:asciiTheme="minorEastAsia" w:hAnsiTheme="minorEastAsia" w:hint="eastAsia"/>
          <w:sz w:val="24"/>
          <w:szCs w:val="24"/>
        </w:rPr>
        <w:t>システム導入実績</w:t>
      </w:r>
      <w:r w:rsidR="00BA1AF9">
        <w:rPr>
          <w:rFonts w:asciiTheme="minorEastAsia" w:hAnsiTheme="minorEastAsia" w:hint="eastAsia"/>
          <w:sz w:val="24"/>
          <w:szCs w:val="24"/>
        </w:rPr>
        <w:t>報告</w:t>
      </w:r>
      <w:bookmarkStart w:id="0" w:name="_GoBack"/>
      <w:bookmarkEnd w:id="0"/>
      <w:r>
        <w:rPr>
          <w:rFonts w:asciiTheme="minorEastAsia" w:hAnsiTheme="minorEastAsia" w:hint="eastAsia"/>
          <w:sz w:val="24"/>
          <w:szCs w:val="24"/>
        </w:rPr>
        <w:t>書</w:t>
      </w:r>
    </w:p>
    <w:p w:rsidR="00DB3F2D" w:rsidRDefault="00B846C4" w:rsidP="00B846C4">
      <w:pPr>
        <w:rPr>
          <w:rFonts w:asciiTheme="minorEastAsia" w:hAnsiTheme="minorEastAsia"/>
          <w:sz w:val="22"/>
        </w:rPr>
      </w:pPr>
      <w:r w:rsidRPr="00B846C4">
        <w:rPr>
          <w:rFonts w:asciiTheme="minorEastAsia" w:hAnsiTheme="minorEastAsia" w:hint="eastAsia"/>
          <w:sz w:val="22"/>
        </w:rPr>
        <w:t>（</w:t>
      </w:r>
      <w:r w:rsidR="00234E60">
        <w:rPr>
          <w:rFonts w:asciiTheme="minorEastAsia" w:hAnsiTheme="minorEastAsia" w:hint="eastAsia"/>
          <w:sz w:val="22"/>
        </w:rPr>
        <w:t>会社名称</w:t>
      </w:r>
      <w:r w:rsidRPr="00B846C4">
        <w:rPr>
          <w:rFonts w:asciiTheme="minorEastAsia" w:hAnsiTheme="minorEastAsia" w:hint="eastAsia"/>
          <w:sz w:val="22"/>
        </w:rPr>
        <w:t>：　　　　　　　　　　　　　　）</w:t>
      </w:r>
    </w:p>
    <w:p w:rsidR="00FB1206" w:rsidRPr="00B846C4" w:rsidRDefault="00DC2657" w:rsidP="00234E60">
      <w:pPr>
        <w:ind w:right="220"/>
        <w:jc w:val="right"/>
        <w:rPr>
          <w:rFonts w:asciiTheme="minorEastAsia" w:hAnsiTheme="minorEastAsia"/>
          <w:sz w:val="22"/>
        </w:rPr>
      </w:pPr>
      <w:r>
        <w:rPr>
          <w:rFonts w:asciiTheme="minorEastAsia" w:hAnsiTheme="minorEastAsia" w:hint="eastAsia"/>
          <w:sz w:val="22"/>
        </w:rPr>
        <w:t>令和</w:t>
      </w:r>
      <w:r w:rsidR="00CC3B91">
        <w:rPr>
          <w:rFonts w:asciiTheme="minorEastAsia" w:hAnsiTheme="minorEastAsia"/>
          <w:sz w:val="22"/>
        </w:rPr>
        <w:t>7</w:t>
      </w:r>
      <w:r>
        <w:rPr>
          <w:rFonts w:asciiTheme="minorEastAsia" w:hAnsiTheme="minorEastAsia" w:hint="eastAsia"/>
          <w:sz w:val="22"/>
        </w:rPr>
        <w:t>年</w:t>
      </w:r>
      <w:r w:rsidR="00CC3B91">
        <w:rPr>
          <w:rFonts w:asciiTheme="minorEastAsia" w:hAnsiTheme="minorEastAsia"/>
          <w:sz w:val="22"/>
        </w:rPr>
        <w:t>1</w:t>
      </w:r>
      <w:r w:rsidR="00FB1206">
        <w:rPr>
          <w:rFonts w:asciiTheme="minorEastAsia" w:hAnsiTheme="minorEastAsia" w:hint="eastAsia"/>
          <w:sz w:val="22"/>
        </w:rPr>
        <w:t>月</w:t>
      </w:r>
      <w:r w:rsidR="00CC3B91">
        <w:rPr>
          <w:rFonts w:asciiTheme="minorEastAsia" w:hAnsiTheme="minorEastAsia"/>
          <w:sz w:val="22"/>
        </w:rPr>
        <w:t>1</w:t>
      </w:r>
      <w:r w:rsidR="00234E60">
        <w:rPr>
          <w:rFonts w:asciiTheme="minorEastAsia" w:hAnsiTheme="minorEastAsia" w:hint="eastAsia"/>
          <w:sz w:val="22"/>
        </w:rPr>
        <w:t>日現在</w:t>
      </w:r>
    </w:p>
    <w:tbl>
      <w:tblPr>
        <w:tblStyle w:val="a7"/>
        <w:tblW w:w="0" w:type="auto"/>
        <w:tblLook w:val="04A0" w:firstRow="1" w:lastRow="0" w:firstColumn="1" w:lastColumn="0" w:noHBand="0" w:noVBand="1"/>
      </w:tblPr>
      <w:tblGrid>
        <w:gridCol w:w="464"/>
        <w:gridCol w:w="1794"/>
        <w:gridCol w:w="2331"/>
        <w:gridCol w:w="4427"/>
      </w:tblGrid>
      <w:tr w:rsidR="00234E60" w:rsidRPr="00B846C4" w:rsidTr="00234E60">
        <w:tc>
          <w:tcPr>
            <w:tcW w:w="464" w:type="dxa"/>
            <w:shd w:val="clear" w:color="auto" w:fill="F2F2F2" w:themeFill="background1" w:themeFillShade="F2"/>
          </w:tcPr>
          <w:p w:rsidR="00234E60" w:rsidRPr="00B846C4" w:rsidRDefault="00234E60" w:rsidP="00DB3F2D">
            <w:pPr>
              <w:jc w:val="center"/>
              <w:rPr>
                <w:rFonts w:asciiTheme="minorEastAsia" w:hAnsiTheme="minorEastAsia"/>
                <w:szCs w:val="21"/>
              </w:rPr>
            </w:pPr>
          </w:p>
        </w:tc>
        <w:tc>
          <w:tcPr>
            <w:tcW w:w="1794" w:type="dxa"/>
            <w:shd w:val="clear" w:color="auto" w:fill="F2F2F2" w:themeFill="background1" w:themeFillShade="F2"/>
            <w:vAlign w:val="center"/>
          </w:tcPr>
          <w:p w:rsidR="00234E60" w:rsidRPr="00B846C4" w:rsidRDefault="00234E60" w:rsidP="00DB3F2D">
            <w:pPr>
              <w:jc w:val="center"/>
              <w:rPr>
                <w:rFonts w:asciiTheme="minorEastAsia" w:hAnsiTheme="minorEastAsia"/>
                <w:szCs w:val="21"/>
              </w:rPr>
            </w:pPr>
            <w:r>
              <w:rPr>
                <w:rFonts w:asciiTheme="minorEastAsia" w:hAnsiTheme="minorEastAsia" w:hint="eastAsia"/>
                <w:szCs w:val="21"/>
              </w:rPr>
              <w:t>自治体</w:t>
            </w:r>
            <w:r w:rsidRPr="00B846C4">
              <w:rPr>
                <w:rFonts w:asciiTheme="minorEastAsia" w:hAnsiTheme="minorEastAsia" w:hint="eastAsia"/>
                <w:szCs w:val="21"/>
              </w:rPr>
              <w:t>名</w:t>
            </w:r>
          </w:p>
        </w:tc>
        <w:tc>
          <w:tcPr>
            <w:tcW w:w="2331" w:type="dxa"/>
            <w:shd w:val="clear" w:color="auto" w:fill="F2F2F2" w:themeFill="background1" w:themeFillShade="F2"/>
            <w:vAlign w:val="center"/>
          </w:tcPr>
          <w:p w:rsidR="00234E60" w:rsidRPr="00B846C4" w:rsidRDefault="00F7383B" w:rsidP="00DB3F2D">
            <w:pPr>
              <w:jc w:val="center"/>
              <w:rPr>
                <w:rFonts w:asciiTheme="minorEastAsia" w:hAnsiTheme="minorEastAsia"/>
                <w:szCs w:val="21"/>
              </w:rPr>
            </w:pPr>
            <w:r>
              <w:rPr>
                <w:rFonts w:asciiTheme="minorEastAsia" w:hAnsiTheme="minorEastAsia" w:hint="eastAsia"/>
                <w:szCs w:val="21"/>
              </w:rPr>
              <w:t>契約</w:t>
            </w:r>
            <w:r w:rsidR="00234E60" w:rsidRPr="00B846C4">
              <w:rPr>
                <w:rFonts w:asciiTheme="minorEastAsia" w:hAnsiTheme="minorEastAsia" w:hint="eastAsia"/>
                <w:szCs w:val="21"/>
              </w:rPr>
              <w:t>期間</w:t>
            </w:r>
          </w:p>
        </w:tc>
        <w:tc>
          <w:tcPr>
            <w:tcW w:w="4427" w:type="dxa"/>
            <w:shd w:val="clear" w:color="auto" w:fill="F2F2F2" w:themeFill="background1" w:themeFillShade="F2"/>
            <w:vAlign w:val="center"/>
          </w:tcPr>
          <w:p w:rsidR="00234E60" w:rsidRPr="00B846C4" w:rsidRDefault="00234E60" w:rsidP="00DB3F2D">
            <w:pPr>
              <w:jc w:val="center"/>
              <w:rPr>
                <w:rFonts w:asciiTheme="minorEastAsia" w:hAnsiTheme="minorEastAsia"/>
                <w:szCs w:val="21"/>
              </w:rPr>
            </w:pPr>
            <w:r>
              <w:rPr>
                <w:rFonts w:asciiTheme="minorEastAsia" w:hAnsiTheme="minorEastAsia" w:hint="eastAsia"/>
                <w:szCs w:val="21"/>
              </w:rPr>
              <w:t>特記</w:t>
            </w:r>
            <w:r w:rsidRPr="00B846C4">
              <w:rPr>
                <w:rFonts w:asciiTheme="minorEastAsia" w:hAnsiTheme="minorEastAsia" w:hint="eastAsia"/>
                <w:szCs w:val="21"/>
              </w:rPr>
              <w:t>事項</w:t>
            </w:r>
          </w:p>
        </w:tc>
      </w:tr>
      <w:tr w:rsidR="00234E60" w:rsidRPr="00B846C4" w:rsidTr="00234E60">
        <w:trPr>
          <w:trHeight w:val="946"/>
        </w:trPr>
        <w:tc>
          <w:tcPr>
            <w:tcW w:w="464" w:type="dxa"/>
            <w:vAlign w:val="center"/>
          </w:tcPr>
          <w:p w:rsidR="00234E60" w:rsidRPr="00B846C4" w:rsidRDefault="00234E60" w:rsidP="00DB3F2D">
            <w:pPr>
              <w:jc w:val="center"/>
              <w:rPr>
                <w:rFonts w:asciiTheme="minorEastAsia" w:hAnsiTheme="minorEastAsia"/>
                <w:szCs w:val="21"/>
              </w:rPr>
            </w:pPr>
            <w:r>
              <w:rPr>
                <w:rFonts w:asciiTheme="minorEastAsia" w:hAnsiTheme="minorEastAsia" w:hint="eastAsia"/>
                <w:szCs w:val="21"/>
              </w:rPr>
              <w:t>１</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FB1206">
            <w:pPr>
              <w:ind w:firstLineChars="100" w:firstLine="210"/>
              <w:jc w:val="center"/>
              <w:rPr>
                <w:rFonts w:asciiTheme="minorEastAsia" w:hAnsiTheme="minorEastAsia"/>
                <w:szCs w:val="21"/>
              </w:rPr>
            </w:pPr>
          </w:p>
        </w:tc>
        <w:tc>
          <w:tcPr>
            <w:tcW w:w="4427" w:type="dxa"/>
            <w:vAlign w:val="center"/>
          </w:tcPr>
          <w:p w:rsidR="00234E60" w:rsidRPr="00B846C4" w:rsidRDefault="00234E60" w:rsidP="00FB1206">
            <w:pPr>
              <w:ind w:left="210" w:hangingChars="100" w:hanging="210"/>
              <w:rPr>
                <w:rFonts w:asciiTheme="minorEastAsia" w:hAnsiTheme="minorEastAsia"/>
                <w:szCs w:val="21"/>
              </w:rPr>
            </w:pPr>
          </w:p>
          <w:p w:rsidR="00234E60" w:rsidRPr="00B846C4" w:rsidRDefault="00234E60" w:rsidP="00B846C4">
            <w:pPr>
              <w:ind w:leftChars="100" w:left="210" w:firstLineChars="200" w:firstLine="420"/>
              <w:rPr>
                <w:rFonts w:asciiTheme="minorEastAsia" w:hAnsiTheme="minorEastAsia"/>
                <w:szCs w:val="21"/>
              </w:rPr>
            </w:pPr>
          </w:p>
        </w:tc>
      </w:tr>
      <w:tr w:rsidR="00234E60" w:rsidRPr="00B846C4" w:rsidTr="00234E60">
        <w:trPr>
          <w:trHeight w:val="946"/>
        </w:trPr>
        <w:tc>
          <w:tcPr>
            <w:tcW w:w="464" w:type="dxa"/>
            <w:vAlign w:val="center"/>
          </w:tcPr>
          <w:p w:rsidR="00234E60" w:rsidRPr="00B846C4" w:rsidRDefault="00234E60" w:rsidP="00DB3F2D">
            <w:pPr>
              <w:jc w:val="center"/>
              <w:rPr>
                <w:rFonts w:asciiTheme="minorEastAsia" w:hAnsiTheme="minorEastAsia"/>
                <w:szCs w:val="21"/>
              </w:rPr>
            </w:pPr>
            <w:r>
              <w:rPr>
                <w:rFonts w:asciiTheme="minorEastAsia" w:hAnsiTheme="minorEastAsia" w:hint="eastAsia"/>
                <w:szCs w:val="21"/>
              </w:rPr>
              <w:t>２</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74"/>
        </w:trPr>
        <w:tc>
          <w:tcPr>
            <w:tcW w:w="464" w:type="dxa"/>
            <w:vAlign w:val="center"/>
          </w:tcPr>
          <w:p w:rsidR="00234E60" w:rsidRPr="00B846C4" w:rsidRDefault="00234E60" w:rsidP="00DB3F2D">
            <w:pPr>
              <w:jc w:val="center"/>
              <w:rPr>
                <w:rFonts w:asciiTheme="minorEastAsia" w:hAnsiTheme="minorEastAsia"/>
                <w:szCs w:val="21"/>
              </w:rPr>
            </w:pPr>
            <w:r>
              <w:rPr>
                <w:rFonts w:asciiTheme="minorEastAsia" w:hAnsiTheme="minorEastAsia" w:hint="eastAsia"/>
                <w:szCs w:val="21"/>
              </w:rPr>
              <w:t>３</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88"/>
        </w:trPr>
        <w:tc>
          <w:tcPr>
            <w:tcW w:w="464" w:type="dxa"/>
            <w:vAlign w:val="center"/>
          </w:tcPr>
          <w:p w:rsidR="00234E60" w:rsidRPr="00B846C4" w:rsidRDefault="00234E60" w:rsidP="00DB3F2D">
            <w:pPr>
              <w:jc w:val="center"/>
              <w:rPr>
                <w:rFonts w:asciiTheme="minorEastAsia" w:hAnsiTheme="minorEastAsia"/>
                <w:szCs w:val="21"/>
              </w:rPr>
            </w:pPr>
            <w:r>
              <w:rPr>
                <w:rFonts w:asciiTheme="minorEastAsia" w:hAnsiTheme="minorEastAsia" w:hint="eastAsia"/>
                <w:szCs w:val="21"/>
              </w:rPr>
              <w:t>４</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88"/>
        </w:trPr>
        <w:tc>
          <w:tcPr>
            <w:tcW w:w="464" w:type="dxa"/>
            <w:vAlign w:val="center"/>
          </w:tcPr>
          <w:p w:rsidR="00234E60" w:rsidRPr="00B846C4" w:rsidRDefault="00234E60" w:rsidP="00DB3F2D">
            <w:pPr>
              <w:jc w:val="center"/>
              <w:rPr>
                <w:rFonts w:asciiTheme="minorEastAsia" w:hAnsiTheme="minorEastAsia"/>
                <w:szCs w:val="21"/>
              </w:rPr>
            </w:pPr>
            <w:r>
              <w:rPr>
                <w:rFonts w:asciiTheme="minorEastAsia" w:hAnsiTheme="minorEastAsia" w:hint="eastAsia"/>
                <w:szCs w:val="21"/>
              </w:rPr>
              <w:t>５</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88"/>
        </w:trPr>
        <w:tc>
          <w:tcPr>
            <w:tcW w:w="464" w:type="dxa"/>
            <w:vAlign w:val="center"/>
          </w:tcPr>
          <w:p w:rsidR="00234E60" w:rsidRDefault="00234E60" w:rsidP="00DB3F2D">
            <w:pPr>
              <w:jc w:val="center"/>
              <w:rPr>
                <w:rFonts w:asciiTheme="minorEastAsia" w:hAnsiTheme="minorEastAsia"/>
                <w:szCs w:val="21"/>
              </w:rPr>
            </w:pPr>
            <w:r>
              <w:rPr>
                <w:rFonts w:asciiTheme="minorEastAsia" w:hAnsiTheme="minorEastAsia" w:hint="eastAsia"/>
                <w:szCs w:val="21"/>
              </w:rPr>
              <w:t>６</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88"/>
        </w:trPr>
        <w:tc>
          <w:tcPr>
            <w:tcW w:w="464" w:type="dxa"/>
            <w:vAlign w:val="center"/>
          </w:tcPr>
          <w:p w:rsidR="00234E60" w:rsidRDefault="00234E60" w:rsidP="00DB3F2D">
            <w:pPr>
              <w:jc w:val="center"/>
              <w:rPr>
                <w:rFonts w:asciiTheme="minorEastAsia" w:hAnsiTheme="minorEastAsia"/>
                <w:szCs w:val="21"/>
              </w:rPr>
            </w:pPr>
            <w:r>
              <w:rPr>
                <w:rFonts w:asciiTheme="minorEastAsia" w:hAnsiTheme="minorEastAsia" w:hint="eastAsia"/>
                <w:szCs w:val="21"/>
              </w:rPr>
              <w:t>７</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88"/>
        </w:trPr>
        <w:tc>
          <w:tcPr>
            <w:tcW w:w="464" w:type="dxa"/>
            <w:vAlign w:val="center"/>
          </w:tcPr>
          <w:p w:rsidR="00234E60" w:rsidRDefault="00234E60" w:rsidP="00DB3F2D">
            <w:pPr>
              <w:jc w:val="center"/>
              <w:rPr>
                <w:rFonts w:asciiTheme="minorEastAsia" w:hAnsiTheme="minorEastAsia"/>
                <w:szCs w:val="21"/>
              </w:rPr>
            </w:pPr>
            <w:r>
              <w:rPr>
                <w:rFonts w:asciiTheme="minorEastAsia" w:hAnsiTheme="minorEastAsia" w:hint="eastAsia"/>
                <w:szCs w:val="21"/>
              </w:rPr>
              <w:t>８</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88"/>
        </w:trPr>
        <w:tc>
          <w:tcPr>
            <w:tcW w:w="464" w:type="dxa"/>
            <w:vAlign w:val="center"/>
          </w:tcPr>
          <w:p w:rsidR="00234E60" w:rsidRDefault="00234E60" w:rsidP="00DB3F2D">
            <w:pPr>
              <w:jc w:val="center"/>
              <w:rPr>
                <w:rFonts w:asciiTheme="minorEastAsia" w:hAnsiTheme="minorEastAsia"/>
                <w:szCs w:val="21"/>
              </w:rPr>
            </w:pPr>
            <w:r>
              <w:rPr>
                <w:rFonts w:asciiTheme="minorEastAsia" w:hAnsiTheme="minorEastAsia" w:hint="eastAsia"/>
                <w:szCs w:val="21"/>
              </w:rPr>
              <w:t>９</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r w:rsidR="00234E60" w:rsidRPr="00B846C4" w:rsidTr="00234E60">
        <w:trPr>
          <w:trHeight w:val="988"/>
        </w:trPr>
        <w:tc>
          <w:tcPr>
            <w:tcW w:w="464" w:type="dxa"/>
            <w:vAlign w:val="center"/>
          </w:tcPr>
          <w:p w:rsidR="00234E60" w:rsidRDefault="00234E60" w:rsidP="00DB3F2D">
            <w:pPr>
              <w:jc w:val="center"/>
              <w:rPr>
                <w:rFonts w:asciiTheme="minorEastAsia" w:hAnsiTheme="minorEastAsia"/>
                <w:szCs w:val="21"/>
              </w:rPr>
            </w:pPr>
            <w:r>
              <w:rPr>
                <w:rFonts w:asciiTheme="minorEastAsia" w:hAnsiTheme="minorEastAsia" w:hint="eastAsia"/>
                <w:szCs w:val="21"/>
              </w:rPr>
              <w:t>10</w:t>
            </w:r>
          </w:p>
        </w:tc>
        <w:tc>
          <w:tcPr>
            <w:tcW w:w="1794" w:type="dxa"/>
            <w:vAlign w:val="center"/>
          </w:tcPr>
          <w:p w:rsidR="00234E60" w:rsidRPr="00B846C4" w:rsidRDefault="00234E60" w:rsidP="00DB3F2D">
            <w:pPr>
              <w:jc w:val="center"/>
              <w:rPr>
                <w:rFonts w:asciiTheme="minorEastAsia" w:hAnsiTheme="minorEastAsia"/>
                <w:szCs w:val="21"/>
              </w:rPr>
            </w:pPr>
          </w:p>
        </w:tc>
        <w:tc>
          <w:tcPr>
            <w:tcW w:w="2331" w:type="dxa"/>
            <w:vAlign w:val="center"/>
          </w:tcPr>
          <w:p w:rsidR="00234E60" w:rsidRPr="00B846C4" w:rsidRDefault="00234E60" w:rsidP="00DB3F2D">
            <w:pPr>
              <w:rPr>
                <w:rFonts w:asciiTheme="minorEastAsia" w:hAnsiTheme="minorEastAsia"/>
                <w:szCs w:val="21"/>
              </w:rPr>
            </w:pPr>
          </w:p>
        </w:tc>
        <w:tc>
          <w:tcPr>
            <w:tcW w:w="4427" w:type="dxa"/>
            <w:vAlign w:val="center"/>
          </w:tcPr>
          <w:p w:rsidR="00234E60" w:rsidRPr="00B846C4" w:rsidRDefault="00234E60" w:rsidP="00DB3F2D">
            <w:pPr>
              <w:rPr>
                <w:rFonts w:asciiTheme="minorEastAsia" w:hAnsiTheme="minorEastAsia"/>
                <w:szCs w:val="21"/>
              </w:rPr>
            </w:pPr>
          </w:p>
        </w:tc>
      </w:tr>
    </w:tbl>
    <w:p w:rsidR="008C639C" w:rsidRDefault="00234E60" w:rsidP="00F22235">
      <w:pPr>
        <w:ind w:left="220" w:hangingChars="100" w:hanging="220"/>
        <w:rPr>
          <w:color w:val="000000"/>
          <w:sz w:val="22"/>
        </w:rPr>
      </w:pPr>
      <w:r>
        <w:rPr>
          <w:rFonts w:hint="eastAsia"/>
          <w:color w:val="000000"/>
          <w:sz w:val="22"/>
        </w:rPr>
        <w:t>※</w:t>
      </w:r>
      <w:r w:rsidR="008C639C" w:rsidRPr="008C639C">
        <w:rPr>
          <w:rFonts w:hint="eastAsia"/>
          <w:color w:val="000000"/>
          <w:sz w:val="22"/>
        </w:rPr>
        <w:t>令和</w:t>
      </w:r>
      <w:r w:rsidR="008C639C" w:rsidRPr="008C639C">
        <w:rPr>
          <w:rFonts w:hint="eastAsia"/>
          <w:color w:val="000000"/>
          <w:sz w:val="22"/>
        </w:rPr>
        <w:t>7</w:t>
      </w:r>
      <w:r w:rsidR="008C639C" w:rsidRPr="008C639C">
        <w:rPr>
          <w:rFonts w:hint="eastAsia"/>
          <w:color w:val="000000"/>
          <w:sz w:val="22"/>
        </w:rPr>
        <w:t>年</w:t>
      </w:r>
      <w:r w:rsidR="008C639C" w:rsidRPr="008C639C">
        <w:rPr>
          <w:rFonts w:hint="eastAsia"/>
          <w:color w:val="000000"/>
          <w:sz w:val="22"/>
        </w:rPr>
        <w:t>1</w:t>
      </w:r>
      <w:r w:rsidR="008C639C" w:rsidRPr="008C639C">
        <w:rPr>
          <w:rFonts w:hint="eastAsia"/>
          <w:color w:val="000000"/>
          <w:sz w:val="22"/>
        </w:rPr>
        <w:t>月</w:t>
      </w:r>
      <w:r w:rsidR="008C639C" w:rsidRPr="008C639C">
        <w:rPr>
          <w:rFonts w:hint="eastAsia"/>
          <w:color w:val="000000"/>
          <w:sz w:val="22"/>
        </w:rPr>
        <w:t>1</w:t>
      </w:r>
      <w:r w:rsidR="008C639C" w:rsidRPr="008C639C">
        <w:rPr>
          <w:rFonts w:hint="eastAsia"/>
          <w:color w:val="000000"/>
          <w:sz w:val="22"/>
        </w:rPr>
        <w:t>日現在の山形県内における例規集システムの導入実績を記載すること。</w:t>
      </w:r>
    </w:p>
    <w:p w:rsidR="006F6D68" w:rsidRPr="006F6D68" w:rsidRDefault="008C639C" w:rsidP="00F22235">
      <w:pPr>
        <w:ind w:left="220" w:hangingChars="100" w:hanging="220"/>
        <w:rPr>
          <w:color w:val="000000"/>
          <w:sz w:val="22"/>
        </w:rPr>
      </w:pPr>
      <w:r>
        <w:rPr>
          <w:rFonts w:hint="eastAsia"/>
          <w:color w:val="000000"/>
          <w:sz w:val="22"/>
        </w:rPr>
        <w:t>※</w:t>
      </w:r>
      <w:r w:rsidR="00234E60">
        <w:rPr>
          <w:rFonts w:hint="eastAsia"/>
          <w:color w:val="000000"/>
          <w:sz w:val="22"/>
        </w:rPr>
        <w:t>欄が不足する場合は複数枚提出すること。その場合左欄の数字は連続した番号になるように直すこと。</w:t>
      </w:r>
    </w:p>
    <w:sectPr w:rsidR="006F6D68" w:rsidRPr="006F6D68" w:rsidSect="00234E60">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02" w:rsidRDefault="00665402" w:rsidP="0070708F">
      <w:r>
        <w:separator/>
      </w:r>
    </w:p>
  </w:endnote>
  <w:endnote w:type="continuationSeparator" w:id="0">
    <w:p w:rsidR="00665402" w:rsidRDefault="00665402" w:rsidP="007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02" w:rsidRDefault="00665402" w:rsidP="0070708F">
      <w:r>
        <w:separator/>
      </w:r>
    </w:p>
  </w:footnote>
  <w:footnote w:type="continuationSeparator" w:id="0">
    <w:p w:rsidR="00665402" w:rsidRDefault="00665402" w:rsidP="0070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F65EF"/>
    <w:multiLevelType w:val="hybridMultilevel"/>
    <w:tmpl w:val="6772E838"/>
    <w:lvl w:ilvl="0" w:tplc="663EB95A">
      <w:start w:val="6"/>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65"/>
    <w:rsid w:val="001371AF"/>
    <w:rsid w:val="00141C11"/>
    <w:rsid w:val="00234E60"/>
    <w:rsid w:val="0029226E"/>
    <w:rsid w:val="002E7F59"/>
    <w:rsid w:val="002F329C"/>
    <w:rsid w:val="0035251C"/>
    <w:rsid w:val="0035461E"/>
    <w:rsid w:val="003B044C"/>
    <w:rsid w:val="00400A12"/>
    <w:rsid w:val="00425D6C"/>
    <w:rsid w:val="00465546"/>
    <w:rsid w:val="00470664"/>
    <w:rsid w:val="004E60DE"/>
    <w:rsid w:val="00530F1D"/>
    <w:rsid w:val="005921DB"/>
    <w:rsid w:val="00621E6B"/>
    <w:rsid w:val="00635B00"/>
    <w:rsid w:val="00665402"/>
    <w:rsid w:val="006706A6"/>
    <w:rsid w:val="006A2B11"/>
    <w:rsid w:val="006F6D68"/>
    <w:rsid w:val="0070708F"/>
    <w:rsid w:val="00713830"/>
    <w:rsid w:val="00774AC2"/>
    <w:rsid w:val="00792A4B"/>
    <w:rsid w:val="007D3522"/>
    <w:rsid w:val="00861128"/>
    <w:rsid w:val="008852FC"/>
    <w:rsid w:val="00885B85"/>
    <w:rsid w:val="008C639C"/>
    <w:rsid w:val="009314A3"/>
    <w:rsid w:val="009C4034"/>
    <w:rsid w:val="009E2AA2"/>
    <w:rsid w:val="00A905A1"/>
    <w:rsid w:val="00AB1B21"/>
    <w:rsid w:val="00AC549C"/>
    <w:rsid w:val="00AE07FF"/>
    <w:rsid w:val="00B8005D"/>
    <w:rsid w:val="00B846C4"/>
    <w:rsid w:val="00BA1AF9"/>
    <w:rsid w:val="00BF7665"/>
    <w:rsid w:val="00C37F21"/>
    <w:rsid w:val="00C441C1"/>
    <w:rsid w:val="00C80871"/>
    <w:rsid w:val="00C85172"/>
    <w:rsid w:val="00C8675A"/>
    <w:rsid w:val="00CC3B91"/>
    <w:rsid w:val="00D51CE4"/>
    <w:rsid w:val="00D525B5"/>
    <w:rsid w:val="00DA3F98"/>
    <w:rsid w:val="00DB3F2D"/>
    <w:rsid w:val="00DC1493"/>
    <w:rsid w:val="00DC2657"/>
    <w:rsid w:val="00E803D3"/>
    <w:rsid w:val="00EF1B3B"/>
    <w:rsid w:val="00F22235"/>
    <w:rsid w:val="00F57769"/>
    <w:rsid w:val="00F7383B"/>
    <w:rsid w:val="00FB1206"/>
    <w:rsid w:val="00FE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4F24569-1BA3-47E9-A35A-7EFA10DE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665"/>
    <w:pPr>
      <w:jc w:val="center"/>
    </w:pPr>
    <w:rPr>
      <w:sz w:val="22"/>
    </w:rPr>
  </w:style>
  <w:style w:type="character" w:customStyle="1" w:styleId="a4">
    <w:name w:val="記 (文字)"/>
    <w:basedOn w:val="a0"/>
    <w:link w:val="a3"/>
    <w:uiPriority w:val="99"/>
    <w:rsid w:val="00BF7665"/>
    <w:rPr>
      <w:sz w:val="22"/>
    </w:rPr>
  </w:style>
  <w:style w:type="paragraph" w:styleId="a5">
    <w:name w:val="Closing"/>
    <w:basedOn w:val="a"/>
    <w:link w:val="a6"/>
    <w:uiPriority w:val="99"/>
    <w:unhideWhenUsed/>
    <w:rsid w:val="00BF7665"/>
    <w:pPr>
      <w:jc w:val="right"/>
    </w:pPr>
    <w:rPr>
      <w:sz w:val="22"/>
    </w:rPr>
  </w:style>
  <w:style w:type="character" w:customStyle="1" w:styleId="a6">
    <w:name w:val="結語 (文字)"/>
    <w:basedOn w:val="a0"/>
    <w:link w:val="a5"/>
    <w:uiPriority w:val="99"/>
    <w:rsid w:val="00BF7665"/>
    <w:rPr>
      <w:sz w:val="22"/>
    </w:rPr>
  </w:style>
  <w:style w:type="table" w:styleId="a7">
    <w:name w:val="Table Grid"/>
    <w:basedOn w:val="a1"/>
    <w:uiPriority w:val="59"/>
    <w:rsid w:val="00C3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08F"/>
    <w:pPr>
      <w:tabs>
        <w:tab w:val="center" w:pos="4252"/>
        <w:tab w:val="right" w:pos="8504"/>
      </w:tabs>
      <w:snapToGrid w:val="0"/>
    </w:pPr>
  </w:style>
  <w:style w:type="character" w:customStyle="1" w:styleId="a9">
    <w:name w:val="ヘッダー (文字)"/>
    <w:basedOn w:val="a0"/>
    <w:link w:val="a8"/>
    <w:uiPriority w:val="99"/>
    <w:rsid w:val="0070708F"/>
  </w:style>
  <w:style w:type="paragraph" w:styleId="aa">
    <w:name w:val="footer"/>
    <w:basedOn w:val="a"/>
    <w:link w:val="ab"/>
    <w:uiPriority w:val="99"/>
    <w:unhideWhenUsed/>
    <w:rsid w:val="0070708F"/>
    <w:pPr>
      <w:tabs>
        <w:tab w:val="center" w:pos="4252"/>
        <w:tab w:val="right" w:pos="8504"/>
      </w:tabs>
      <w:snapToGrid w:val="0"/>
    </w:pPr>
  </w:style>
  <w:style w:type="character" w:customStyle="1" w:styleId="ab">
    <w:name w:val="フッター (文字)"/>
    <w:basedOn w:val="a0"/>
    <w:link w:val="aa"/>
    <w:uiPriority w:val="99"/>
    <w:rsid w:val="0070708F"/>
  </w:style>
  <w:style w:type="paragraph" w:styleId="ac">
    <w:name w:val="Balloon Text"/>
    <w:basedOn w:val="a"/>
    <w:link w:val="ad"/>
    <w:uiPriority w:val="99"/>
    <w:semiHidden/>
    <w:unhideWhenUsed/>
    <w:rsid w:val="009C40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4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83D8-8B3F-4991-BD47-201DC8DC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sakata</cp:lastModifiedBy>
  <cp:revision>12</cp:revision>
  <cp:lastPrinted>2021-11-11T01:51:00Z</cp:lastPrinted>
  <dcterms:created xsi:type="dcterms:W3CDTF">2021-08-26T05:23:00Z</dcterms:created>
  <dcterms:modified xsi:type="dcterms:W3CDTF">2024-12-19T01:59:00Z</dcterms:modified>
</cp:coreProperties>
</file>