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21" w:rsidRPr="00B846C4" w:rsidRDefault="00077E1A" w:rsidP="00BF76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様式５－５</w:t>
      </w:r>
    </w:p>
    <w:p w:rsidR="00AB1B21" w:rsidRPr="00B846C4" w:rsidRDefault="00AB1B21" w:rsidP="00BF7665">
      <w:pPr>
        <w:rPr>
          <w:rFonts w:asciiTheme="minorEastAsia" w:hAnsiTheme="minorEastAsia"/>
          <w:sz w:val="22"/>
        </w:rPr>
      </w:pPr>
    </w:p>
    <w:p w:rsidR="00AB1B21" w:rsidRPr="006F6D68" w:rsidRDefault="00DE506B" w:rsidP="00DB3F2D">
      <w:pPr>
        <w:jc w:val="center"/>
        <w:rPr>
          <w:rFonts w:asciiTheme="minorEastAsia" w:hAnsiTheme="minorEastAsia"/>
          <w:sz w:val="24"/>
          <w:szCs w:val="24"/>
        </w:rPr>
      </w:pPr>
      <w:r w:rsidRPr="00DE506B">
        <w:rPr>
          <w:rFonts w:asciiTheme="minorEastAsia" w:hAnsiTheme="minorEastAsia" w:hint="eastAsia"/>
          <w:sz w:val="24"/>
          <w:szCs w:val="24"/>
        </w:rPr>
        <w:t>相談窓口体制</w:t>
      </w:r>
      <w:r w:rsidR="005C7385">
        <w:rPr>
          <w:rFonts w:asciiTheme="minorEastAsia" w:hAnsiTheme="minorEastAsia" w:hint="eastAsia"/>
          <w:sz w:val="24"/>
          <w:szCs w:val="24"/>
        </w:rPr>
        <w:t>報告書</w:t>
      </w:r>
    </w:p>
    <w:p w:rsidR="00DB3F2D" w:rsidRDefault="00B846C4" w:rsidP="00B846C4">
      <w:pPr>
        <w:rPr>
          <w:rFonts w:asciiTheme="minorEastAsia" w:hAnsiTheme="minorEastAsia"/>
          <w:sz w:val="22"/>
        </w:rPr>
      </w:pPr>
      <w:r w:rsidRPr="00B846C4">
        <w:rPr>
          <w:rFonts w:asciiTheme="minorEastAsia" w:hAnsiTheme="minorEastAsia" w:hint="eastAsia"/>
          <w:sz w:val="22"/>
        </w:rPr>
        <w:t>（</w:t>
      </w:r>
      <w:r w:rsidR="00234E60">
        <w:rPr>
          <w:rFonts w:asciiTheme="minorEastAsia" w:hAnsiTheme="minorEastAsia" w:hint="eastAsia"/>
          <w:sz w:val="22"/>
        </w:rPr>
        <w:t>会社名称</w:t>
      </w:r>
      <w:r w:rsidRPr="00B846C4">
        <w:rPr>
          <w:rFonts w:asciiTheme="minorEastAsia" w:hAnsiTheme="minorEastAsia" w:hint="eastAsia"/>
          <w:sz w:val="22"/>
        </w:rPr>
        <w:t>：　　　　　　　　　　　　　　）</w:t>
      </w:r>
    </w:p>
    <w:p w:rsidR="00FB1206" w:rsidRPr="00B846C4" w:rsidRDefault="00DC2657" w:rsidP="00234E60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77E1A">
        <w:rPr>
          <w:rFonts w:asciiTheme="minorEastAsia" w:hAnsiTheme="minorEastAsia"/>
          <w:sz w:val="22"/>
        </w:rPr>
        <w:t>7</w:t>
      </w:r>
      <w:r>
        <w:rPr>
          <w:rFonts w:asciiTheme="minorEastAsia" w:hAnsiTheme="minorEastAsia" w:hint="eastAsia"/>
          <w:sz w:val="22"/>
        </w:rPr>
        <w:t>年</w:t>
      </w:r>
      <w:r w:rsidR="00077E1A">
        <w:rPr>
          <w:rFonts w:asciiTheme="minorEastAsia" w:hAnsiTheme="minorEastAsia" w:hint="eastAsia"/>
          <w:sz w:val="22"/>
        </w:rPr>
        <w:t>1</w:t>
      </w:r>
      <w:r w:rsidR="00FB1206">
        <w:rPr>
          <w:rFonts w:asciiTheme="minorEastAsia" w:hAnsiTheme="minorEastAsia" w:hint="eastAsia"/>
          <w:sz w:val="22"/>
        </w:rPr>
        <w:t>月</w:t>
      </w:r>
      <w:r w:rsidR="00BC166E">
        <w:rPr>
          <w:rFonts w:asciiTheme="minorEastAsia" w:hAnsiTheme="minorEastAsia" w:hint="eastAsia"/>
          <w:sz w:val="22"/>
        </w:rPr>
        <w:t>1</w:t>
      </w:r>
      <w:r w:rsidR="00234E60">
        <w:rPr>
          <w:rFonts w:asciiTheme="minorEastAsia" w:hAnsiTheme="minorEastAsia" w:hint="eastAsia"/>
          <w:sz w:val="22"/>
        </w:rPr>
        <w:t>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"/>
        <w:gridCol w:w="3794"/>
        <w:gridCol w:w="4536"/>
      </w:tblGrid>
      <w:tr w:rsidR="00DE506B" w:rsidRPr="00B846C4" w:rsidTr="00DE506B">
        <w:tc>
          <w:tcPr>
            <w:tcW w:w="454" w:type="dxa"/>
            <w:shd w:val="clear" w:color="auto" w:fill="F2F2F2" w:themeFill="background1" w:themeFillShade="F2"/>
          </w:tcPr>
          <w:p w:rsidR="00DE506B" w:rsidRPr="00B846C4" w:rsidRDefault="00DE506B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DE506B" w:rsidRPr="00B846C4" w:rsidRDefault="00DE506B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DE506B" w:rsidRDefault="00DE506B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</w:tr>
      <w:tr w:rsidR="00DE506B" w:rsidRPr="00B846C4" w:rsidTr="00DE506B">
        <w:trPr>
          <w:trHeight w:val="1418"/>
        </w:trPr>
        <w:tc>
          <w:tcPr>
            <w:tcW w:w="454" w:type="dxa"/>
            <w:vAlign w:val="center"/>
          </w:tcPr>
          <w:p w:rsidR="00DE506B" w:rsidRPr="00B846C4" w:rsidRDefault="00DE506B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3794" w:type="dxa"/>
            <w:vAlign w:val="center"/>
          </w:tcPr>
          <w:p w:rsidR="00DE506B" w:rsidRPr="00B846C4" w:rsidRDefault="00DE506B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DE506B" w:rsidRPr="00B846C4" w:rsidRDefault="00DE506B" w:rsidP="00FB1206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E506B" w:rsidRPr="00B846C4" w:rsidTr="00DE506B">
        <w:trPr>
          <w:trHeight w:val="1418"/>
        </w:trPr>
        <w:tc>
          <w:tcPr>
            <w:tcW w:w="454" w:type="dxa"/>
            <w:vAlign w:val="center"/>
          </w:tcPr>
          <w:p w:rsidR="00DE506B" w:rsidRPr="00B846C4" w:rsidRDefault="00DE506B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3794" w:type="dxa"/>
            <w:vAlign w:val="center"/>
          </w:tcPr>
          <w:p w:rsidR="00DE506B" w:rsidRPr="00B846C4" w:rsidRDefault="00DE506B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DE506B" w:rsidRPr="00B846C4" w:rsidRDefault="00DE506B" w:rsidP="00DB3F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506B" w:rsidRPr="00B846C4" w:rsidTr="00DE506B">
        <w:trPr>
          <w:trHeight w:val="1418"/>
        </w:trPr>
        <w:tc>
          <w:tcPr>
            <w:tcW w:w="454" w:type="dxa"/>
            <w:vAlign w:val="center"/>
          </w:tcPr>
          <w:p w:rsidR="00DE506B" w:rsidRPr="00B846C4" w:rsidRDefault="00DE506B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794" w:type="dxa"/>
            <w:vAlign w:val="center"/>
          </w:tcPr>
          <w:p w:rsidR="00DE506B" w:rsidRPr="00B846C4" w:rsidRDefault="00DE506B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DE506B" w:rsidRPr="00B846C4" w:rsidRDefault="00DE506B" w:rsidP="00DB3F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506B" w:rsidRPr="00B846C4" w:rsidTr="00DE506B">
        <w:trPr>
          <w:trHeight w:val="1418"/>
        </w:trPr>
        <w:tc>
          <w:tcPr>
            <w:tcW w:w="454" w:type="dxa"/>
            <w:vAlign w:val="center"/>
          </w:tcPr>
          <w:p w:rsidR="00DE506B" w:rsidRPr="00B846C4" w:rsidRDefault="00DE506B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3794" w:type="dxa"/>
            <w:vAlign w:val="center"/>
          </w:tcPr>
          <w:p w:rsidR="00DE506B" w:rsidRPr="00B846C4" w:rsidRDefault="00DE506B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DE506B" w:rsidRPr="00B846C4" w:rsidRDefault="00DE506B" w:rsidP="00DB3F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506B" w:rsidRPr="00B846C4" w:rsidTr="00DE506B">
        <w:trPr>
          <w:trHeight w:val="1418"/>
        </w:trPr>
        <w:tc>
          <w:tcPr>
            <w:tcW w:w="454" w:type="dxa"/>
            <w:vAlign w:val="center"/>
          </w:tcPr>
          <w:p w:rsidR="00DE506B" w:rsidRPr="00B846C4" w:rsidRDefault="00DE506B" w:rsidP="00DB3F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3794" w:type="dxa"/>
            <w:vAlign w:val="center"/>
          </w:tcPr>
          <w:p w:rsidR="00DE506B" w:rsidRPr="00B846C4" w:rsidRDefault="00DE506B" w:rsidP="00DB3F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DE506B" w:rsidRPr="00B846C4" w:rsidRDefault="00DE506B" w:rsidP="00DB3F2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E506B" w:rsidRDefault="00234E60" w:rsidP="00F22235">
      <w:pPr>
        <w:ind w:left="220" w:hangingChars="100" w:hanging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※</w:t>
      </w:r>
      <w:r w:rsidR="005C7385" w:rsidRPr="005C7385">
        <w:rPr>
          <w:rFonts w:hint="eastAsia"/>
          <w:color w:val="000000"/>
          <w:sz w:val="22"/>
        </w:rPr>
        <w:t>法制執務やシステム操作のほか、自治体業務全般に関する</w:t>
      </w:r>
      <w:r w:rsidR="00BC166E">
        <w:rPr>
          <w:rFonts w:hint="eastAsia"/>
          <w:color w:val="000000"/>
          <w:sz w:val="22"/>
        </w:rPr>
        <w:t>相談に対応できる事務所等を</w:t>
      </w:r>
      <w:r w:rsidR="005C7385">
        <w:rPr>
          <w:rFonts w:hint="eastAsia"/>
          <w:color w:val="000000"/>
          <w:sz w:val="22"/>
        </w:rPr>
        <w:t>、</w:t>
      </w:r>
      <w:r w:rsidR="00BC166E">
        <w:rPr>
          <w:rFonts w:hint="eastAsia"/>
          <w:color w:val="000000"/>
          <w:sz w:val="22"/>
        </w:rPr>
        <w:t>酒田市から近い順に記載すること（最大５件）。</w:t>
      </w:r>
    </w:p>
    <w:p w:rsidR="006F6D68" w:rsidRPr="006F6D68" w:rsidRDefault="008D6F1F" w:rsidP="005C7385">
      <w:pPr>
        <w:ind w:left="209" w:hangingChars="95" w:hanging="209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※</w:t>
      </w:r>
      <w:r w:rsidR="00234E60">
        <w:rPr>
          <w:rFonts w:hint="eastAsia"/>
          <w:color w:val="000000"/>
          <w:sz w:val="22"/>
        </w:rPr>
        <w:t>欄が不足する場合は複数枚提出すること。その場合</w:t>
      </w:r>
      <w:r w:rsidR="005C7385">
        <w:rPr>
          <w:rFonts w:hint="eastAsia"/>
          <w:color w:val="000000"/>
          <w:sz w:val="22"/>
        </w:rPr>
        <w:t>、</w:t>
      </w:r>
      <w:r w:rsidR="00234E60">
        <w:rPr>
          <w:rFonts w:hint="eastAsia"/>
          <w:color w:val="000000"/>
          <w:sz w:val="22"/>
        </w:rPr>
        <w:t>左欄の数字は連続した番号になるように直すこと。</w:t>
      </w:r>
      <w:bookmarkStart w:id="0" w:name="_GoBack"/>
      <w:bookmarkEnd w:id="0"/>
    </w:p>
    <w:sectPr w:rsidR="006F6D68" w:rsidRPr="006F6D68" w:rsidSect="00234E60">
      <w:pgSz w:w="11906" w:h="16838" w:code="9"/>
      <w:pgMar w:top="1080" w:right="1440" w:bottom="108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402" w:rsidRDefault="00665402" w:rsidP="0070708F">
      <w:r>
        <w:separator/>
      </w:r>
    </w:p>
  </w:endnote>
  <w:endnote w:type="continuationSeparator" w:id="0">
    <w:p w:rsidR="00665402" w:rsidRDefault="00665402" w:rsidP="007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402" w:rsidRDefault="00665402" w:rsidP="0070708F">
      <w:r>
        <w:separator/>
      </w:r>
    </w:p>
  </w:footnote>
  <w:footnote w:type="continuationSeparator" w:id="0">
    <w:p w:rsidR="00665402" w:rsidRDefault="00665402" w:rsidP="007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65"/>
    <w:rsid w:val="00077E1A"/>
    <w:rsid w:val="001371AF"/>
    <w:rsid w:val="00141C11"/>
    <w:rsid w:val="00234E60"/>
    <w:rsid w:val="0029226E"/>
    <w:rsid w:val="002E7F59"/>
    <w:rsid w:val="002F329C"/>
    <w:rsid w:val="0035251C"/>
    <w:rsid w:val="0035461E"/>
    <w:rsid w:val="003B044C"/>
    <w:rsid w:val="00400A12"/>
    <w:rsid w:val="00425D6C"/>
    <w:rsid w:val="00465546"/>
    <w:rsid w:val="00470664"/>
    <w:rsid w:val="004E60DE"/>
    <w:rsid w:val="004F6C7D"/>
    <w:rsid w:val="00530F1D"/>
    <w:rsid w:val="005921DB"/>
    <w:rsid w:val="005C7385"/>
    <w:rsid w:val="00635B00"/>
    <w:rsid w:val="00665402"/>
    <w:rsid w:val="006706A6"/>
    <w:rsid w:val="006A2B11"/>
    <w:rsid w:val="006F6D68"/>
    <w:rsid w:val="0070708F"/>
    <w:rsid w:val="00713830"/>
    <w:rsid w:val="00774AC2"/>
    <w:rsid w:val="007D3522"/>
    <w:rsid w:val="00861128"/>
    <w:rsid w:val="008852FC"/>
    <w:rsid w:val="00885B85"/>
    <w:rsid w:val="008D6F1F"/>
    <w:rsid w:val="009314A3"/>
    <w:rsid w:val="009455D3"/>
    <w:rsid w:val="009C4034"/>
    <w:rsid w:val="009E2AA2"/>
    <w:rsid w:val="00A905A1"/>
    <w:rsid w:val="00AB1B21"/>
    <w:rsid w:val="00AC549C"/>
    <w:rsid w:val="00AE07FF"/>
    <w:rsid w:val="00B8005D"/>
    <w:rsid w:val="00B846C4"/>
    <w:rsid w:val="00BC166E"/>
    <w:rsid w:val="00BF7665"/>
    <w:rsid w:val="00C37F21"/>
    <w:rsid w:val="00C441C1"/>
    <w:rsid w:val="00C80871"/>
    <w:rsid w:val="00C85172"/>
    <w:rsid w:val="00C8675A"/>
    <w:rsid w:val="00D33922"/>
    <w:rsid w:val="00D51CE4"/>
    <w:rsid w:val="00D525B5"/>
    <w:rsid w:val="00DB3F2D"/>
    <w:rsid w:val="00DC1493"/>
    <w:rsid w:val="00DC2657"/>
    <w:rsid w:val="00DE506B"/>
    <w:rsid w:val="00E803D3"/>
    <w:rsid w:val="00EF1B3B"/>
    <w:rsid w:val="00F22235"/>
    <w:rsid w:val="00F57769"/>
    <w:rsid w:val="00F7383B"/>
    <w:rsid w:val="00FB120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A84576"/>
  <w15:docId w15:val="{F4F24569-1BA3-47E9-A35A-7EFA10DE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F7665"/>
    <w:rPr>
      <w:sz w:val="22"/>
    </w:rPr>
  </w:style>
  <w:style w:type="paragraph" w:styleId="a5">
    <w:name w:val="Closing"/>
    <w:basedOn w:val="a"/>
    <w:link w:val="a6"/>
    <w:uiPriority w:val="99"/>
    <w:unhideWhenUsed/>
    <w:rsid w:val="00BF76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F7665"/>
    <w:rPr>
      <w:sz w:val="22"/>
    </w:rPr>
  </w:style>
  <w:style w:type="table" w:styleId="a7">
    <w:name w:val="Table Grid"/>
    <w:basedOn w:val="a1"/>
    <w:uiPriority w:val="59"/>
    <w:rsid w:val="00C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08F"/>
  </w:style>
  <w:style w:type="paragraph" w:styleId="aa">
    <w:name w:val="footer"/>
    <w:basedOn w:val="a"/>
    <w:link w:val="ab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08F"/>
  </w:style>
  <w:style w:type="paragraph" w:styleId="ac">
    <w:name w:val="Balloon Text"/>
    <w:basedOn w:val="a"/>
    <w:link w:val="ad"/>
    <w:uiPriority w:val="99"/>
    <w:semiHidden/>
    <w:unhideWhenUsed/>
    <w:rsid w:val="009C4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03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C166E"/>
  </w:style>
  <w:style w:type="character" w:customStyle="1" w:styleId="af">
    <w:name w:val="日付 (文字)"/>
    <w:basedOn w:val="a0"/>
    <w:link w:val="ae"/>
    <w:uiPriority w:val="99"/>
    <w:semiHidden/>
    <w:rsid w:val="00BC1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BD37F-88BE-4891-9BFA-BA31F189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sakata</cp:lastModifiedBy>
  <cp:revision>6</cp:revision>
  <cp:lastPrinted>2021-11-11T01:51:00Z</cp:lastPrinted>
  <dcterms:created xsi:type="dcterms:W3CDTF">2021-11-18T02:35:00Z</dcterms:created>
  <dcterms:modified xsi:type="dcterms:W3CDTF">2024-12-19T02:01:00Z</dcterms:modified>
</cp:coreProperties>
</file>