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9F" w:rsidRPr="00D73375" w:rsidRDefault="00402A9F" w:rsidP="00402A9F">
      <w:pPr>
        <w:snapToGrid w:val="0"/>
        <w:rPr>
          <w:rFonts w:ascii="ＭＳ 明朝" w:eastAsia="ＭＳ 明朝" w:hAnsi="ＭＳ 明朝"/>
          <w:color w:val="000000" w:themeColor="text1"/>
        </w:rPr>
      </w:pPr>
      <w:r w:rsidRPr="00D73375">
        <w:rPr>
          <w:rFonts w:ascii="ＭＳ 明朝" w:eastAsia="ＭＳ 明朝" w:hAnsi="ＭＳ 明朝" w:hint="eastAsia"/>
          <w:color w:val="000000" w:themeColor="text1"/>
        </w:rPr>
        <w:t>（様式２）</w:t>
      </w:r>
    </w:p>
    <w:p w:rsidR="00402A9F" w:rsidRPr="00D73375" w:rsidRDefault="00402A9F" w:rsidP="00402A9F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402A9F" w:rsidRPr="00D73375" w:rsidRDefault="00402A9F" w:rsidP="00402A9F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酒田市長　宛</w:t>
      </w:r>
    </w:p>
    <w:p w:rsidR="00402A9F" w:rsidRPr="00D73375" w:rsidRDefault="00402A9F" w:rsidP="00402A9F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（提案者）　　　　　　　　　　　　　　　　　</w:t>
      </w:r>
    </w:p>
    <w:tbl>
      <w:tblPr>
        <w:tblStyle w:val="a7"/>
        <w:tblW w:w="5075" w:type="dxa"/>
        <w:tblInd w:w="4673" w:type="dxa"/>
        <w:tblLook w:val="04A0" w:firstRow="1" w:lastRow="0" w:firstColumn="1" w:lastColumn="0" w:noHBand="0" w:noVBand="1"/>
      </w:tblPr>
      <w:tblGrid>
        <w:gridCol w:w="567"/>
        <w:gridCol w:w="1632"/>
        <w:gridCol w:w="12"/>
        <w:gridCol w:w="2852"/>
        <w:gridCol w:w="12"/>
      </w:tblGrid>
      <w:tr w:rsidR="00402A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代表者の職・氏名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c>
          <w:tcPr>
            <w:tcW w:w="567" w:type="dxa"/>
            <w:vMerge w:val="restart"/>
            <w:vAlign w:val="center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644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　　署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c>
          <w:tcPr>
            <w:tcW w:w="567" w:type="dxa"/>
            <w:vMerge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c>
          <w:tcPr>
            <w:tcW w:w="567" w:type="dxa"/>
            <w:vMerge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02A9F" w:rsidRPr="00D73375" w:rsidTr="00041A6C">
        <w:tc>
          <w:tcPr>
            <w:tcW w:w="567" w:type="dxa"/>
            <w:vMerge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402A9F" w:rsidRPr="00D73375" w:rsidRDefault="00402A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02A9F">
              <w:rPr>
                <w:rFonts w:ascii="ＭＳ 明朝" w:eastAsia="ＭＳ 明朝" w:hAnsi="ＭＳ 明朝" w:hint="eastAsia"/>
                <w:color w:val="000000" w:themeColor="text1"/>
                <w:spacing w:val="47"/>
                <w:kern w:val="0"/>
                <w:sz w:val="24"/>
                <w:szCs w:val="24"/>
                <w:fitText w:val="960" w:id="-1669155328"/>
              </w:rPr>
              <w:t>E-mai</w:t>
            </w:r>
            <w:r w:rsidRPr="00402A9F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960" w:id="-1669155328"/>
              </w:rPr>
              <w:t>l</w:t>
            </w:r>
          </w:p>
        </w:tc>
        <w:tc>
          <w:tcPr>
            <w:tcW w:w="2864" w:type="dxa"/>
            <w:gridSpan w:val="2"/>
          </w:tcPr>
          <w:p w:rsidR="00402A9F" w:rsidRPr="00D73375" w:rsidRDefault="00402A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02A9F" w:rsidRPr="00D73375" w:rsidRDefault="00402A9F" w:rsidP="00402A9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402A9F" w:rsidRPr="00D73375" w:rsidRDefault="00402A9F" w:rsidP="00402A9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402A9F" w:rsidRPr="00D73375" w:rsidRDefault="00402A9F" w:rsidP="00402A9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提案書</w:t>
      </w: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１　提案内容</w:t>
      </w: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9D737" wp14:editId="33024733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6134100" cy="5705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705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F330" id="正方形/長方形 1" o:spid="_x0000_s1026" style="position:absolute;left:0;text-align:left;margin-left:1.5pt;margin-top:1.2pt;width:483pt;height:4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" filled="f" strokecolor="black [3213]" strokeweight="1.5pt"/>
            </w:pict>
          </mc:Fallback>
        </mc:AlternateContent>
      </w: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color w:val="000000" w:themeColor="text1"/>
        </w:rPr>
      </w:pPr>
      <w:r w:rsidRPr="00D73375">
        <w:rPr>
          <w:rFonts w:ascii="ＭＳ ゴシック" w:eastAsia="ＭＳ ゴシック" w:hAnsi="ＭＳ ゴシック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250C8" wp14:editId="3192000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34100" cy="3819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19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54D83" id="正方形/長方形 2" o:spid="_x0000_s1026" style="position:absolute;left:0;text-align:left;margin-left:0;margin-top:18pt;width:483pt;height:3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" filled="f" strokecolor="black [3213]" strokeweight="1.5pt"/>
            </w:pict>
          </mc:Fallback>
        </mc:AlternateContent>
      </w: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　事業効果</w:t>
      </w:r>
      <w:r w:rsidRPr="00D733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Pr="00D73375">
        <w:rPr>
          <w:rFonts w:ascii="ＭＳ ゴシック" w:eastAsia="ＭＳ ゴシック" w:hAnsi="ＭＳ ゴシック" w:hint="eastAsia"/>
          <w:color w:val="000000" w:themeColor="text1"/>
        </w:rPr>
        <w:t>市民サービスの向上、施設管理コストの削減、資産の有効活用など）</w:t>
      </w: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780EE" wp14:editId="25B9FE62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34100" cy="3950208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9502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48E2E" id="正方形/長方形 3" o:spid="_x0000_s1026" style="position:absolute;left:0;text-align:left;margin-left:0;margin-top:18pt;width:483pt;height:311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　提案事業に関する収支計画</w:t>
      </w: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402A9F" w:rsidRPr="00D73375" w:rsidRDefault="00402A9F" w:rsidP="00402A9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BC1505" w:rsidRPr="00402A9F" w:rsidRDefault="00BC1505">
      <w:bookmarkStart w:id="0" w:name="_GoBack"/>
      <w:bookmarkEnd w:id="0"/>
    </w:p>
    <w:sectPr w:rsidR="00BC1505" w:rsidRPr="00402A9F" w:rsidSect="009A4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3" w:rsidRDefault="009A4303" w:rsidP="009A4303">
      <w:r>
        <w:separator/>
      </w:r>
    </w:p>
  </w:endnote>
  <w:endnote w:type="continuationSeparator" w:id="0">
    <w:p w:rsidR="009A4303" w:rsidRDefault="009A4303" w:rsidP="009A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3" w:rsidRDefault="009A4303" w:rsidP="009A4303">
      <w:r>
        <w:separator/>
      </w:r>
    </w:p>
  </w:footnote>
  <w:footnote w:type="continuationSeparator" w:id="0">
    <w:p w:rsidR="009A4303" w:rsidRDefault="009A4303" w:rsidP="009A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08"/>
    <w:rsid w:val="00402A9F"/>
    <w:rsid w:val="009A4303"/>
    <w:rsid w:val="00BC1208"/>
    <w:rsid w:val="00B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BF01F"/>
  <w15:chartTrackingRefBased/>
  <w15:docId w15:val="{4F69ACA9-60D3-445C-9C64-F432120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303"/>
  </w:style>
  <w:style w:type="paragraph" w:styleId="a5">
    <w:name w:val="footer"/>
    <w:basedOn w:val="a"/>
    <w:link w:val="a6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303"/>
  </w:style>
  <w:style w:type="table" w:styleId="a7">
    <w:name w:val="Table Grid"/>
    <w:basedOn w:val="a1"/>
    <w:uiPriority w:val="39"/>
    <w:rsid w:val="0040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真也</dc:creator>
  <cp:keywords/>
  <dc:description/>
  <cp:lastModifiedBy>國松 真也</cp:lastModifiedBy>
  <cp:revision>3</cp:revision>
  <dcterms:created xsi:type="dcterms:W3CDTF">2021-12-16T01:51:00Z</dcterms:created>
  <dcterms:modified xsi:type="dcterms:W3CDTF">2021-12-16T01:54:00Z</dcterms:modified>
</cp:coreProperties>
</file>